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0FFF" w:rsidRPr="000F279C" w:rsidRDefault="00A70FFF" w:rsidP="00A70FFF">
      <w:pPr>
        <w:jc w:val="center"/>
        <w:rPr>
          <w:rFonts w:cstheme="minorHAnsi"/>
          <w:b/>
        </w:rPr>
      </w:pPr>
      <w:r w:rsidRPr="000F279C">
        <w:rPr>
          <w:rFonts w:cstheme="minorHAnsi"/>
          <w:b/>
        </w:rPr>
        <w:t>COMMVAULT Installation &amp; Setup Manual</w:t>
      </w:r>
    </w:p>
    <w:p w:rsidR="00A70FFF" w:rsidRPr="000F279C" w:rsidRDefault="00A70FFF" w:rsidP="00A70FFF">
      <w:pPr>
        <w:shd w:val="clear" w:color="auto" w:fill="FFFFFF"/>
        <w:spacing w:after="0" w:line="240" w:lineRule="auto"/>
        <w:ind w:firstLine="720"/>
        <w:textAlignment w:val="baseline"/>
        <w:rPr>
          <w:rFonts w:cstheme="minorHAnsi"/>
        </w:rPr>
      </w:pPr>
      <w:r w:rsidRPr="000F279C">
        <w:rPr>
          <w:rFonts w:cstheme="minorHAnsi"/>
        </w:rPr>
        <w:t xml:space="preserve">Commvault is an enterprise-level data platform that contains modules to backup, restore, archive, replicate, and search data. </w:t>
      </w:r>
    </w:p>
    <w:p w:rsidR="00A70FFF" w:rsidRPr="000F279C" w:rsidRDefault="00A70FFF" w:rsidP="00A70FFF">
      <w:pPr>
        <w:shd w:val="clear" w:color="auto" w:fill="FFFFFF"/>
        <w:spacing w:after="0" w:line="240" w:lineRule="auto"/>
        <w:textAlignment w:val="baseline"/>
        <w:rPr>
          <w:rFonts w:cstheme="minorHAnsi"/>
        </w:rPr>
      </w:pPr>
    </w:p>
    <w:p w:rsidR="00A70FFF" w:rsidRDefault="00A70FFF" w:rsidP="00A70FFF">
      <w:pPr>
        <w:shd w:val="clear" w:color="auto" w:fill="FFFFFF"/>
        <w:spacing w:after="0" w:line="240" w:lineRule="auto"/>
        <w:ind w:firstLine="720"/>
        <w:textAlignment w:val="baseline"/>
        <w:rPr>
          <w:rFonts w:cstheme="minorHAnsi"/>
        </w:rPr>
      </w:pPr>
      <w:r>
        <w:rPr>
          <w:rFonts w:cstheme="minorHAnsi"/>
        </w:rPr>
        <w:t xml:space="preserve"> </w:t>
      </w:r>
      <w:r w:rsidRPr="000F279C">
        <w:rPr>
          <w:rFonts w:cstheme="minorHAnsi"/>
        </w:rPr>
        <w:t>It enables to use multiple protection methods including backup and archive, snapshot management, replication, and content indexing for eDiscovery, and conducts efficient storage management using deduplication for disk and tape.</w:t>
      </w:r>
    </w:p>
    <w:p w:rsidR="00BA43B2" w:rsidRDefault="00BA43B2" w:rsidP="00A70FFF">
      <w:pPr>
        <w:shd w:val="clear" w:color="auto" w:fill="FFFFFF"/>
        <w:spacing w:after="0" w:line="240" w:lineRule="auto"/>
        <w:ind w:firstLine="720"/>
        <w:textAlignment w:val="baseline"/>
        <w:rPr>
          <w:rFonts w:cstheme="minorHAnsi"/>
        </w:rPr>
      </w:pPr>
    </w:p>
    <w:p w:rsidR="00BA43B2" w:rsidRDefault="00BA43B2" w:rsidP="00BA43B2">
      <w:pPr>
        <w:shd w:val="clear" w:color="auto" w:fill="FFFFFF"/>
        <w:spacing w:after="0" w:line="240" w:lineRule="auto"/>
        <w:ind w:firstLine="720"/>
        <w:textAlignment w:val="baseline"/>
        <w:rPr>
          <w:rFonts w:cstheme="minorHAnsi"/>
        </w:rPr>
      </w:pPr>
      <w:r w:rsidRPr="00BA43B2">
        <w:rPr>
          <w:rFonts w:cstheme="minorHAnsi"/>
        </w:rPr>
        <w:t>It supports a variety of sources such File Systems, Databases, Virtual Servers, Cloud Apps, etc.</w:t>
      </w:r>
    </w:p>
    <w:p w:rsidR="00E16BCC" w:rsidRDefault="00E16BCC" w:rsidP="00E16BCC">
      <w:pPr>
        <w:shd w:val="clear" w:color="auto" w:fill="FFFFFF"/>
        <w:spacing w:after="0" w:line="240" w:lineRule="auto"/>
        <w:textAlignment w:val="baseline"/>
        <w:rPr>
          <w:rFonts w:cstheme="minorHAnsi"/>
        </w:rPr>
      </w:pPr>
    </w:p>
    <w:p w:rsidR="00E16BCC" w:rsidRDefault="00E16BCC" w:rsidP="00E16BCC">
      <w:pPr>
        <w:shd w:val="clear" w:color="auto" w:fill="FFFFFF"/>
        <w:spacing w:after="0" w:line="240" w:lineRule="auto"/>
        <w:textAlignment w:val="baseline"/>
        <w:rPr>
          <w:rFonts w:cstheme="minorHAnsi"/>
        </w:rPr>
      </w:pPr>
      <w:r w:rsidRPr="00E16BCC">
        <w:rPr>
          <w:rFonts w:cstheme="minorHAnsi"/>
          <w:b/>
        </w:rPr>
        <w:t xml:space="preserve">System Requirement for </w:t>
      </w:r>
      <w:proofErr w:type="spellStart"/>
      <w:r w:rsidRPr="00E16BCC">
        <w:rPr>
          <w:rFonts w:cstheme="minorHAnsi"/>
          <w:b/>
        </w:rPr>
        <w:t>Commvault</w:t>
      </w:r>
      <w:proofErr w:type="spellEnd"/>
      <w:r w:rsidRPr="00E16BCC">
        <w:rPr>
          <w:rFonts w:cstheme="minorHAnsi"/>
          <w:b/>
        </w:rPr>
        <w:t xml:space="preserve"> Installation</w:t>
      </w:r>
      <w:r>
        <w:rPr>
          <w:rFonts w:cstheme="minorHAnsi"/>
        </w:rPr>
        <w:t>:</w:t>
      </w:r>
    </w:p>
    <w:p w:rsidR="00014120" w:rsidRDefault="00014120" w:rsidP="00E16BCC">
      <w:pPr>
        <w:shd w:val="clear" w:color="auto" w:fill="FFFFFF"/>
        <w:spacing w:after="0" w:line="240" w:lineRule="auto"/>
        <w:textAlignment w:val="baseline"/>
        <w:rPr>
          <w:rFonts w:cstheme="minorHAnsi"/>
        </w:rPr>
      </w:pPr>
    </w:p>
    <w:p w:rsidR="00E16BCC" w:rsidRDefault="00E16BCC" w:rsidP="00014120">
      <w:pPr>
        <w:pStyle w:val="ListParagraph"/>
        <w:numPr>
          <w:ilvl w:val="0"/>
          <w:numId w:val="16"/>
        </w:numPr>
        <w:shd w:val="clear" w:color="auto" w:fill="FFFFFF"/>
        <w:spacing w:after="0" w:line="240" w:lineRule="auto"/>
        <w:textAlignment w:val="baseline"/>
        <w:rPr>
          <w:rFonts w:cstheme="minorHAnsi"/>
        </w:rPr>
      </w:pPr>
      <w:proofErr w:type="spellStart"/>
      <w:r w:rsidRPr="000F279C">
        <w:rPr>
          <w:rFonts w:cstheme="minorHAnsi"/>
        </w:rPr>
        <w:t>Commserve</w:t>
      </w:r>
      <w:proofErr w:type="spellEnd"/>
      <w:r w:rsidRPr="000F279C">
        <w:rPr>
          <w:rFonts w:cstheme="minorHAnsi"/>
        </w:rPr>
        <w:t xml:space="preserve"> (</w:t>
      </w:r>
      <w:proofErr w:type="spellStart"/>
      <w:r w:rsidRPr="000F279C">
        <w:rPr>
          <w:rFonts w:cstheme="minorHAnsi"/>
        </w:rPr>
        <w:t>Commvault’s</w:t>
      </w:r>
      <w:proofErr w:type="spellEnd"/>
      <w:r w:rsidRPr="000F279C">
        <w:rPr>
          <w:rFonts w:cstheme="minorHAnsi"/>
        </w:rPr>
        <w:t xml:space="preserve"> server component) </w:t>
      </w:r>
      <w:proofErr w:type="gramStart"/>
      <w:r w:rsidRPr="000F279C">
        <w:rPr>
          <w:rFonts w:cstheme="minorHAnsi"/>
        </w:rPr>
        <w:t>can only be configured</w:t>
      </w:r>
      <w:proofErr w:type="gramEnd"/>
      <w:r w:rsidRPr="000F279C">
        <w:rPr>
          <w:rFonts w:cstheme="minorHAnsi"/>
        </w:rPr>
        <w:t xml:space="preserve"> on a machine with Windows OS (Microsoft Windows Server 2019, 2016, 2012, 2012 R2, Editions). Ensure your VM/local system is window OS based.</w:t>
      </w:r>
    </w:p>
    <w:p w:rsidR="00014120" w:rsidRDefault="00014120" w:rsidP="00014120">
      <w:pPr>
        <w:pStyle w:val="ListParagraph"/>
        <w:shd w:val="clear" w:color="auto" w:fill="FFFFFF"/>
        <w:spacing w:after="0" w:line="240" w:lineRule="auto"/>
        <w:textAlignment w:val="baseline"/>
        <w:rPr>
          <w:rFonts w:cstheme="minorHAnsi"/>
        </w:rPr>
      </w:pPr>
    </w:p>
    <w:p w:rsidR="00E16BCC" w:rsidRDefault="00E16BCC" w:rsidP="00014120">
      <w:pPr>
        <w:pStyle w:val="ListParagraph"/>
        <w:numPr>
          <w:ilvl w:val="0"/>
          <w:numId w:val="16"/>
        </w:numPr>
        <w:shd w:val="clear" w:color="auto" w:fill="FFFFFF"/>
        <w:spacing w:after="0" w:line="240" w:lineRule="auto"/>
        <w:textAlignment w:val="baseline"/>
        <w:rPr>
          <w:rFonts w:cstheme="minorHAnsi"/>
        </w:rPr>
      </w:pPr>
      <w:r w:rsidRPr="000F279C">
        <w:rPr>
          <w:rFonts w:cstheme="minorHAnsi"/>
        </w:rPr>
        <w:t xml:space="preserve">The VM/local system must contain about 80GB of local storage, 200GB for Disk library </w:t>
      </w:r>
      <w:proofErr w:type="gramStart"/>
      <w:r w:rsidRPr="000F279C">
        <w:rPr>
          <w:rFonts w:cstheme="minorHAnsi"/>
        </w:rPr>
        <w:t>storage,</w:t>
      </w:r>
      <w:proofErr w:type="gramEnd"/>
      <w:r w:rsidRPr="000F279C">
        <w:rPr>
          <w:rFonts w:cstheme="minorHAnsi"/>
        </w:rPr>
        <w:t xml:space="preserve"> and 40GB for Deduplication database (DDB).</w:t>
      </w:r>
    </w:p>
    <w:p w:rsidR="00E16BCC" w:rsidRDefault="00E16BCC" w:rsidP="00E16BCC">
      <w:pPr>
        <w:shd w:val="clear" w:color="auto" w:fill="FFFFFF"/>
        <w:spacing w:after="0" w:line="240" w:lineRule="auto"/>
        <w:textAlignment w:val="baseline"/>
        <w:rPr>
          <w:rFonts w:cstheme="minorHAnsi"/>
        </w:rPr>
      </w:pPr>
    </w:p>
    <w:p w:rsidR="00E16BCC" w:rsidRPr="00014120" w:rsidRDefault="00E16BCC" w:rsidP="00E16BCC">
      <w:pPr>
        <w:shd w:val="clear" w:color="auto" w:fill="FFFFFF"/>
        <w:spacing w:after="0" w:line="240" w:lineRule="auto"/>
        <w:textAlignment w:val="baseline"/>
        <w:rPr>
          <w:rFonts w:cstheme="minorHAnsi"/>
          <w:b/>
        </w:rPr>
      </w:pPr>
      <w:r w:rsidRPr="00014120">
        <w:rPr>
          <w:rFonts w:cstheme="minorHAnsi"/>
          <w:b/>
        </w:rPr>
        <w:t>Minimum Configuration:</w:t>
      </w:r>
    </w:p>
    <w:p w:rsidR="00E16BCC" w:rsidRDefault="00E16BCC" w:rsidP="00E16BCC">
      <w:pPr>
        <w:shd w:val="clear" w:color="auto" w:fill="FFFFFF"/>
        <w:spacing w:after="0" w:line="240" w:lineRule="auto"/>
        <w:textAlignment w:val="baseline"/>
        <w:rPr>
          <w:rFonts w:cstheme="minorHAnsi"/>
        </w:rPr>
      </w:pPr>
    </w:p>
    <w:p w:rsidR="00E16BCC" w:rsidRDefault="00E16BCC" w:rsidP="00E16BCC">
      <w:pPr>
        <w:pStyle w:val="ListParagraph"/>
        <w:numPr>
          <w:ilvl w:val="0"/>
          <w:numId w:val="15"/>
        </w:numPr>
        <w:shd w:val="clear" w:color="auto" w:fill="FFFFFF"/>
        <w:spacing w:after="0" w:line="240" w:lineRule="auto"/>
        <w:textAlignment w:val="baseline"/>
        <w:rPr>
          <w:rFonts w:cstheme="minorHAnsi"/>
        </w:rPr>
      </w:pPr>
      <w:r>
        <w:rPr>
          <w:rFonts w:cstheme="minorHAnsi"/>
        </w:rPr>
        <w:t>System Requirement needs to be satisfied.</w:t>
      </w:r>
    </w:p>
    <w:p w:rsidR="00014120" w:rsidRDefault="00014120" w:rsidP="00014120">
      <w:pPr>
        <w:pStyle w:val="ListParagraph"/>
        <w:shd w:val="clear" w:color="auto" w:fill="FFFFFF"/>
        <w:spacing w:after="0" w:line="240" w:lineRule="auto"/>
        <w:textAlignment w:val="baseline"/>
        <w:rPr>
          <w:rFonts w:cstheme="minorHAnsi"/>
        </w:rPr>
      </w:pPr>
    </w:p>
    <w:p w:rsidR="00014120" w:rsidRPr="00014120" w:rsidRDefault="00E16BCC" w:rsidP="00014120">
      <w:pPr>
        <w:pStyle w:val="ListParagraph"/>
        <w:numPr>
          <w:ilvl w:val="0"/>
          <w:numId w:val="15"/>
        </w:numPr>
        <w:shd w:val="clear" w:color="auto" w:fill="FFFFFF"/>
        <w:spacing w:after="0" w:line="240" w:lineRule="auto"/>
        <w:textAlignment w:val="baseline"/>
        <w:rPr>
          <w:rFonts w:cstheme="minorHAnsi"/>
        </w:rPr>
      </w:pPr>
      <w:r>
        <w:rPr>
          <w:rFonts w:cstheme="minorHAnsi"/>
        </w:rPr>
        <w:t xml:space="preserve">Storage Pool needs to </w:t>
      </w:r>
      <w:proofErr w:type="gramStart"/>
      <w:r>
        <w:rPr>
          <w:rFonts w:cstheme="minorHAnsi"/>
        </w:rPr>
        <w:t>be configured</w:t>
      </w:r>
      <w:proofErr w:type="gramEnd"/>
      <w:r>
        <w:rPr>
          <w:rFonts w:cstheme="minorHAnsi"/>
        </w:rPr>
        <w:t xml:space="preserve">. The method of configuration </w:t>
      </w:r>
      <w:proofErr w:type="gramStart"/>
      <w:r>
        <w:rPr>
          <w:rFonts w:cstheme="minorHAnsi"/>
        </w:rPr>
        <w:t>has been mentioned</w:t>
      </w:r>
      <w:proofErr w:type="gramEnd"/>
      <w:r>
        <w:rPr>
          <w:rFonts w:cstheme="minorHAnsi"/>
        </w:rPr>
        <w:t xml:space="preserve"> in “Steps for </w:t>
      </w:r>
      <w:proofErr w:type="spellStart"/>
      <w:r>
        <w:rPr>
          <w:rFonts w:cstheme="minorHAnsi"/>
        </w:rPr>
        <w:t>Commvault</w:t>
      </w:r>
      <w:proofErr w:type="spellEnd"/>
      <w:r>
        <w:rPr>
          <w:rFonts w:cstheme="minorHAnsi"/>
        </w:rPr>
        <w:t xml:space="preserve"> Installation” section.</w:t>
      </w:r>
      <w:bookmarkStart w:id="0" w:name="_GoBack"/>
      <w:bookmarkEnd w:id="0"/>
    </w:p>
    <w:p w:rsidR="00A70FFF" w:rsidRPr="000F279C" w:rsidRDefault="00A70FFF" w:rsidP="00A70FFF">
      <w:pPr>
        <w:shd w:val="clear" w:color="auto" w:fill="FFFFFF"/>
        <w:spacing w:after="0" w:line="240" w:lineRule="auto"/>
        <w:textAlignment w:val="baseline"/>
        <w:rPr>
          <w:rFonts w:cstheme="minorHAnsi"/>
        </w:rPr>
      </w:pPr>
    </w:p>
    <w:p w:rsidR="00A70FFF" w:rsidRDefault="00A70FFF" w:rsidP="00A70FFF">
      <w:pPr>
        <w:shd w:val="clear" w:color="auto" w:fill="FFFFFF"/>
        <w:spacing w:after="0" w:line="240" w:lineRule="auto"/>
        <w:textAlignment w:val="baseline"/>
        <w:rPr>
          <w:rFonts w:cstheme="minorHAnsi"/>
        </w:rPr>
      </w:pPr>
    </w:p>
    <w:p w:rsidR="00A70FFF" w:rsidRPr="00572AB7" w:rsidRDefault="00A70FFF" w:rsidP="00A70FFF">
      <w:pPr>
        <w:shd w:val="clear" w:color="auto" w:fill="FFFFFF"/>
        <w:spacing w:after="0" w:line="240" w:lineRule="auto"/>
        <w:ind w:firstLine="720"/>
        <w:textAlignment w:val="baseline"/>
        <w:rPr>
          <w:rFonts w:cstheme="minorHAnsi"/>
        </w:rPr>
      </w:pPr>
    </w:p>
    <w:p w:rsidR="00A70FFF" w:rsidRDefault="00A70FFF" w:rsidP="00A70FFF">
      <w:pPr>
        <w:shd w:val="clear" w:color="auto" w:fill="FFFFFF"/>
        <w:spacing w:after="0" w:line="240" w:lineRule="auto"/>
        <w:textAlignment w:val="baseline"/>
        <w:rPr>
          <w:rFonts w:cstheme="minorHAnsi"/>
        </w:rPr>
      </w:pPr>
      <w:r w:rsidRPr="000F279C">
        <w:rPr>
          <w:rFonts w:cstheme="minorHAnsi"/>
          <w:b/>
        </w:rPr>
        <w:t>S</w:t>
      </w:r>
      <w:r>
        <w:rPr>
          <w:rFonts w:cstheme="minorHAnsi"/>
          <w:b/>
        </w:rPr>
        <w:t xml:space="preserve">teps for </w:t>
      </w:r>
      <w:proofErr w:type="spellStart"/>
      <w:r>
        <w:rPr>
          <w:rFonts w:cstheme="minorHAnsi"/>
          <w:b/>
        </w:rPr>
        <w:t>Commvault</w:t>
      </w:r>
      <w:proofErr w:type="spellEnd"/>
      <w:r>
        <w:rPr>
          <w:rFonts w:cstheme="minorHAnsi"/>
          <w:b/>
        </w:rPr>
        <w:t xml:space="preserve"> Installation:</w:t>
      </w:r>
    </w:p>
    <w:p w:rsidR="00A70FFF" w:rsidRPr="000F279C" w:rsidRDefault="00A70FFF" w:rsidP="00A70FFF">
      <w:pPr>
        <w:rPr>
          <w:rFonts w:cstheme="minorHAnsi"/>
          <w:b/>
        </w:rPr>
      </w:pPr>
    </w:p>
    <w:p w:rsidR="00A70FFF" w:rsidRPr="000F279C" w:rsidRDefault="00A70FFF" w:rsidP="00A70FFF">
      <w:pPr>
        <w:pStyle w:val="ListParagraph"/>
        <w:numPr>
          <w:ilvl w:val="0"/>
          <w:numId w:val="1"/>
        </w:numPr>
        <w:rPr>
          <w:rFonts w:cstheme="minorHAnsi"/>
          <w:b/>
        </w:rPr>
      </w:pPr>
      <w:r w:rsidRPr="000F279C">
        <w:rPr>
          <w:rFonts w:cstheme="minorHAnsi"/>
        </w:rPr>
        <w:t>Navigate to</w:t>
      </w:r>
      <w:r w:rsidRPr="000F279C">
        <w:rPr>
          <w:rFonts w:cstheme="minorHAnsi"/>
          <w:b/>
        </w:rPr>
        <w:t xml:space="preserve"> </w:t>
      </w:r>
      <w:hyperlink r:id="rId5" w:history="1">
        <w:r w:rsidRPr="000F279C">
          <w:rPr>
            <w:rStyle w:val="Hyperlink"/>
            <w:rFonts w:cstheme="minorHAnsi"/>
          </w:rPr>
          <w:t>https://www.commvault.com/trials/commvault-data-platform</w:t>
        </w:r>
      </w:hyperlink>
      <w:r w:rsidRPr="000F279C">
        <w:rPr>
          <w:rFonts w:cstheme="minorHAnsi"/>
        </w:rPr>
        <w:t xml:space="preserve"> and fill the “download the trial” form to create an account and experience a trial of </w:t>
      </w:r>
      <w:proofErr w:type="spellStart"/>
      <w:r w:rsidRPr="000F279C">
        <w:rPr>
          <w:rFonts w:cstheme="minorHAnsi"/>
        </w:rPr>
        <w:t>commvault</w:t>
      </w:r>
      <w:proofErr w:type="spellEnd"/>
      <w:r w:rsidRPr="000F279C">
        <w:rPr>
          <w:rFonts w:cstheme="minorHAnsi"/>
        </w:rPr>
        <w:t xml:space="preserve"> &amp; its features. Note down yo</w:t>
      </w:r>
      <w:r>
        <w:rPr>
          <w:rFonts w:cstheme="minorHAnsi"/>
        </w:rPr>
        <w:t xml:space="preserve">ur username &amp; password of your </w:t>
      </w:r>
      <w:proofErr w:type="spellStart"/>
      <w:r>
        <w:rPr>
          <w:rFonts w:cstheme="minorHAnsi"/>
        </w:rPr>
        <w:t>c</w:t>
      </w:r>
      <w:r w:rsidRPr="000F279C">
        <w:rPr>
          <w:rFonts w:cstheme="minorHAnsi"/>
        </w:rPr>
        <w:t>ommvault</w:t>
      </w:r>
      <w:proofErr w:type="spellEnd"/>
      <w:r w:rsidRPr="000F279C">
        <w:rPr>
          <w:rFonts w:cstheme="minorHAnsi"/>
        </w:rPr>
        <w:t xml:space="preserve"> trial account.</w:t>
      </w:r>
    </w:p>
    <w:p w:rsidR="00A70FFF" w:rsidRPr="000F279C" w:rsidRDefault="00A70FFF" w:rsidP="00A70FFF">
      <w:pPr>
        <w:ind w:left="360"/>
        <w:rPr>
          <w:rFonts w:cstheme="minorHAnsi"/>
          <w:b/>
        </w:rPr>
      </w:pPr>
      <w:r w:rsidRPr="000F279C">
        <w:rPr>
          <w:rFonts w:cstheme="minorHAnsi"/>
          <w:noProof/>
          <w:lang w:eastAsia="en-IN"/>
        </w:rPr>
        <w:lastRenderedPageBreak/>
        <w:drawing>
          <wp:inline distT="0" distB="0" distL="0" distR="0" wp14:anchorId="65DB84BA" wp14:editId="317FBF65">
            <wp:extent cx="5728970" cy="2847975"/>
            <wp:effectExtent l="0" t="0" r="5080" b="9525"/>
            <wp:docPr id="1" name="Picture 1" descr="C:\Users\pneelame\Documents\CommVault\comm-sc-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neelame\Documents\CommVault\comm-sc-shot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4803" cy="2860817"/>
                    </a:xfrm>
                    <a:prstGeom prst="rect">
                      <a:avLst/>
                    </a:prstGeom>
                    <a:noFill/>
                    <a:ln>
                      <a:noFill/>
                    </a:ln>
                  </pic:spPr>
                </pic:pic>
              </a:graphicData>
            </a:graphic>
          </wp:inline>
        </w:drawing>
      </w:r>
    </w:p>
    <w:p w:rsidR="00A70FFF" w:rsidRPr="000F279C" w:rsidRDefault="00A70FFF" w:rsidP="00A70FFF">
      <w:pPr>
        <w:ind w:left="360"/>
        <w:rPr>
          <w:rFonts w:cstheme="minorHAnsi"/>
          <w:b/>
        </w:rPr>
      </w:pPr>
    </w:p>
    <w:p w:rsidR="00A70FFF" w:rsidRPr="000F279C" w:rsidRDefault="00A70FFF" w:rsidP="00A70FFF">
      <w:pPr>
        <w:ind w:left="360"/>
        <w:rPr>
          <w:rFonts w:cstheme="minorHAnsi"/>
          <w:b/>
        </w:rPr>
      </w:pPr>
    </w:p>
    <w:p w:rsidR="00A70FFF" w:rsidRDefault="00A70FFF" w:rsidP="00A70FFF">
      <w:pPr>
        <w:pStyle w:val="ListParagraph"/>
        <w:numPr>
          <w:ilvl w:val="0"/>
          <w:numId w:val="1"/>
        </w:numPr>
        <w:rPr>
          <w:rFonts w:cstheme="minorHAnsi"/>
        </w:rPr>
      </w:pPr>
      <w:r w:rsidRPr="000F279C">
        <w:rPr>
          <w:rFonts w:cstheme="minorHAnsi"/>
        </w:rPr>
        <w:t xml:space="preserve">Navigate to the VM/local system where you need to install and configure </w:t>
      </w:r>
      <w:proofErr w:type="spellStart"/>
      <w:r w:rsidRPr="000F279C">
        <w:rPr>
          <w:rFonts w:cstheme="minorHAnsi"/>
        </w:rPr>
        <w:t>commvault</w:t>
      </w:r>
      <w:proofErr w:type="spellEnd"/>
      <w:r w:rsidRPr="000F279C">
        <w:rPr>
          <w:rFonts w:cstheme="minorHAnsi"/>
        </w:rPr>
        <w:t xml:space="preserve"> software. </w:t>
      </w:r>
    </w:p>
    <w:p w:rsidR="00A70FFF" w:rsidRPr="000F279C" w:rsidRDefault="00A70FFF" w:rsidP="00A70FFF">
      <w:pPr>
        <w:pStyle w:val="ListParagraph"/>
        <w:rPr>
          <w:rFonts w:cstheme="minorHAnsi"/>
        </w:rPr>
      </w:pPr>
    </w:p>
    <w:p w:rsidR="00A70FFF" w:rsidRPr="000F279C" w:rsidRDefault="00A70FFF" w:rsidP="00A70FFF">
      <w:pPr>
        <w:pStyle w:val="ListParagraph"/>
        <w:numPr>
          <w:ilvl w:val="0"/>
          <w:numId w:val="1"/>
        </w:numPr>
        <w:rPr>
          <w:rFonts w:cstheme="minorHAnsi"/>
        </w:rPr>
      </w:pPr>
      <w:r w:rsidRPr="000F279C">
        <w:rPr>
          <w:rFonts w:cstheme="minorHAnsi"/>
        </w:rPr>
        <w:t>Open the web</w:t>
      </w:r>
      <w:r>
        <w:rPr>
          <w:rFonts w:cstheme="minorHAnsi"/>
        </w:rPr>
        <w:t xml:space="preserve"> </w:t>
      </w:r>
      <w:r w:rsidRPr="000F279C">
        <w:rPr>
          <w:rFonts w:cstheme="minorHAnsi"/>
        </w:rPr>
        <w:t xml:space="preserve">console of </w:t>
      </w:r>
      <w:proofErr w:type="spellStart"/>
      <w:r w:rsidRPr="000F279C">
        <w:rPr>
          <w:rFonts w:cstheme="minorHAnsi"/>
        </w:rPr>
        <w:t>commvault</w:t>
      </w:r>
      <w:proofErr w:type="spellEnd"/>
      <w:r w:rsidRPr="000F279C">
        <w:rPr>
          <w:rFonts w:cstheme="minorHAnsi"/>
        </w:rPr>
        <w:t xml:space="preserve"> in your machine, by using the following link </w:t>
      </w:r>
      <w:hyperlink r:id="rId7" w:history="1">
        <w:r w:rsidRPr="000F279C">
          <w:rPr>
            <w:rStyle w:val="Hyperlink"/>
            <w:rFonts w:cstheme="minorHAnsi"/>
          </w:rPr>
          <w:t>https://cloud.commvault.com/webconsole/login/index.jsp#</w:t>
        </w:r>
      </w:hyperlink>
    </w:p>
    <w:p w:rsidR="00A70FFF" w:rsidRPr="000F279C" w:rsidRDefault="00A70FFF" w:rsidP="00A70FFF">
      <w:pPr>
        <w:ind w:left="360"/>
        <w:rPr>
          <w:rFonts w:cstheme="minorHAnsi"/>
        </w:rPr>
      </w:pP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0CDE47C8" wp14:editId="46747F13">
            <wp:extent cx="5730906" cy="2752725"/>
            <wp:effectExtent l="0" t="0" r="3175" b="0"/>
            <wp:docPr id="2" name="Picture 2" descr="C:\Users\pneelame\Documents\CommVault\comm-sc-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neelame\Documents\CommVault\comm-sc-shot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72" cy="2753045"/>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Pr="000F279C" w:rsidRDefault="00A70FFF" w:rsidP="00A70FFF">
      <w:pPr>
        <w:pStyle w:val="ListParagraph"/>
        <w:numPr>
          <w:ilvl w:val="0"/>
          <w:numId w:val="1"/>
        </w:numPr>
        <w:ind w:left="360"/>
        <w:rPr>
          <w:rFonts w:cstheme="minorHAnsi"/>
        </w:rPr>
      </w:pPr>
      <w:r w:rsidRPr="000F279C">
        <w:rPr>
          <w:rFonts w:cstheme="minorHAnsi"/>
        </w:rPr>
        <w:t>Enter your username/</w:t>
      </w:r>
      <w:proofErr w:type="spellStart"/>
      <w:r w:rsidRPr="000F279C">
        <w:rPr>
          <w:rFonts w:cstheme="minorHAnsi"/>
        </w:rPr>
        <w:t>mailID</w:t>
      </w:r>
      <w:proofErr w:type="spellEnd"/>
      <w:r w:rsidRPr="000F279C">
        <w:rPr>
          <w:rFonts w:cstheme="minorHAnsi"/>
        </w:rPr>
        <w:t xml:space="preserve"> &amp; password to log in. Navigate to Download </w:t>
      </w:r>
      <w:proofErr w:type="spellStart"/>
      <w:r w:rsidRPr="000F279C">
        <w:rPr>
          <w:rFonts w:cstheme="minorHAnsi"/>
        </w:rPr>
        <w:t>Center</w:t>
      </w:r>
      <w:proofErr w:type="spellEnd"/>
      <w:r w:rsidRPr="000F279C">
        <w:rPr>
          <w:rFonts w:cstheme="minorHAnsi"/>
        </w:rPr>
        <w:t xml:space="preserve"> &amp; select the </w:t>
      </w:r>
      <w:proofErr w:type="spellStart"/>
      <w:r w:rsidRPr="000F279C">
        <w:rPr>
          <w:rFonts w:cstheme="minorHAnsi"/>
        </w:rPr>
        <w:t>commvault</w:t>
      </w:r>
      <w:proofErr w:type="spellEnd"/>
      <w:r w:rsidRPr="000F279C">
        <w:rPr>
          <w:rFonts w:cstheme="minorHAnsi"/>
        </w:rPr>
        <w:t xml:space="preserve"> package to be installed whose name starts with "</w:t>
      </w:r>
      <w:proofErr w:type="spellStart"/>
      <w:r w:rsidRPr="000F279C">
        <w:rPr>
          <w:rFonts w:cstheme="minorHAnsi"/>
        </w:rPr>
        <w:t>Commvault</w:t>
      </w:r>
      <w:proofErr w:type="spellEnd"/>
      <w:r w:rsidRPr="000F279C">
        <w:rPr>
          <w:rFonts w:cstheme="minorHAnsi"/>
        </w:rPr>
        <w:t xml:space="preserve"> Express"</w:t>
      </w:r>
      <w:proofErr w:type="gramStart"/>
      <w:r w:rsidRPr="000F279C">
        <w:rPr>
          <w:rFonts w:cstheme="minorHAnsi"/>
        </w:rPr>
        <w:t>V11  SP14</w:t>
      </w:r>
      <w:proofErr w:type="gramEnd"/>
      <w:r w:rsidRPr="000F279C">
        <w:rPr>
          <w:rFonts w:cstheme="minorHAnsi"/>
        </w:rPr>
        <w:t xml:space="preserve">/15. </w:t>
      </w:r>
    </w:p>
    <w:p w:rsidR="00A70FFF" w:rsidRPr="000F279C" w:rsidRDefault="00A70FFF" w:rsidP="00A70FFF">
      <w:pPr>
        <w:rPr>
          <w:rFonts w:cstheme="minorHAnsi"/>
        </w:rPr>
      </w:pPr>
    </w:p>
    <w:p w:rsidR="00A70FFF" w:rsidRPr="000F279C" w:rsidRDefault="00A70FFF" w:rsidP="00A70FFF">
      <w:pPr>
        <w:rPr>
          <w:rFonts w:cstheme="minorHAnsi"/>
        </w:rPr>
      </w:pPr>
      <w:r w:rsidRPr="000F279C">
        <w:rPr>
          <w:rFonts w:cstheme="minorHAnsi"/>
          <w:noProof/>
          <w:lang w:eastAsia="en-IN"/>
        </w:rPr>
        <w:lastRenderedPageBreak/>
        <w:drawing>
          <wp:inline distT="0" distB="0" distL="0" distR="0" wp14:anchorId="7E3BD750" wp14:editId="58C008FA">
            <wp:extent cx="5730240" cy="3686175"/>
            <wp:effectExtent l="0" t="0" r="3810" b="9525"/>
            <wp:docPr id="3" name="Picture 3" descr="C:\Users\pneelame\Documents\CommVault\comm-sc-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neelame\Documents\CommVault\comm-sc-shot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7" cy="3686996"/>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 xml:space="preserve">Select the required </w:t>
      </w:r>
      <w:proofErr w:type="spellStart"/>
      <w:r w:rsidRPr="000F279C">
        <w:rPr>
          <w:rFonts w:cstheme="minorHAnsi"/>
        </w:rPr>
        <w:t>Commvault</w:t>
      </w:r>
      <w:proofErr w:type="spellEnd"/>
      <w:r w:rsidRPr="000F279C">
        <w:rPr>
          <w:rFonts w:cstheme="minorHAnsi"/>
        </w:rPr>
        <w:t xml:space="preserve"> Package (latest Package preferr</w:t>
      </w:r>
      <w:r>
        <w:rPr>
          <w:rFonts w:cstheme="minorHAnsi"/>
        </w:rPr>
        <w:t xml:space="preserve">ed V11 SP15 </w:t>
      </w:r>
      <w:proofErr w:type="spellStart"/>
      <w:r>
        <w:rPr>
          <w:rFonts w:cstheme="minorHAnsi"/>
        </w:rPr>
        <w:t>Commvault</w:t>
      </w:r>
      <w:proofErr w:type="spellEnd"/>
      <w:r>
        <w:rPr>
          <w:rFonts w:cstheme="minorHAnsi"/>
        </w:rPr>
        <w:t xml:space="preserve"> Express) </w:t>
      </w:r>
      <w:r w:rsidRPr="000F279C">
        <w:rPr>
          <w:rFonts w:cstheme="minorHAnsi"/>
        </w:rPr>
        <w:t>&amp; hit Download.</w:t>
      </w:r>
    </w:p>
    <w:p w:rsidR="00A70FFF" w:rsidRPr="000F279C" w:rsidRDefault="00A70FFF" w:rsidP="00A70FFF">
      <w:pPr>
        <w:pStyle w:val="ListParagraph"/>
        <w:rPr>
          <w:rFonts w:cstheme="minorHAnsi"/>
        </w:rPr>
      </w:pP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5A2554D5" wp14:editId="65344C70">
            <wp:extent cx="5616575" cy="2655932"/>
            <wp:effectExtent l="0" t="0" r="3175" b="0"/>
            <wp:docPr id="5" name="Picture 5" descr="C:\Users\pneelame\Documents\CommVault\comm-sc-sh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neelame\Documents\CommVault\comm-sc-shot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20500" cy="2657788"/>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Default="00A70FFF" w:rsidP="00A70FFF">
      <w:pPr>
        <w:pStyle w:val="ListParagraph"/>
        <w:numPr>
          <w:ilvl w:val="0"/>
          <w:numId w:val="1"/>
        </w:numPr>
        <w:rPr>
          <w:rFonts w:cstheme="minorHAnsi"/>
        </w:rPr>
      </w:pPr>
      <w:r w:rsidRPr="000F279C">
        <w:rPr>
          <w:rFonts w:cstheme="minorHAnsi"/>
        </w:rPr>
        <w:t>Navigate to the downloaded package &amp; right click &amp; click on "Run as administrator" option.</w:t>
      </w:r>
    </w:p>
    <w:p w:rsidR="00963F46" w:rsidRPr="00963F46" w:rsidRDefault="00963F46" w:rsidP="00963F46">
      <w:pPr>
        <w:ind w:left="360"/>
        <w:rPr>
          <w:rFonts w:cstheme="minorHAnsi"/>
        </w:rPr>
      </w:pPr>
      <w:r>
        <w:rPr>
          <w:noProof/>
          <w:lang w:eastAsia="en-IN"/>
        </w:rPr>
        <w:lastRenderedPageBreak/>
        <w:drawing>
          <wp:inline distT="0" distB="0" distL="0" distR="0" wp14:anchorId="2372BFE8" wp14:editId="6008124B">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A70FFF" w:rsidRPr="000F279C" w:rsidRDefault="00A70FFF" w:rsidP="00A70FFF">
      <w:pPr>
        <w:pStyle w:val="ListParagraph"/>
        <w:numPr>
          <w:ilvl w:val="0"/>
          <w:numId w:val="1"/>
        </w:numPr>
        <w:rPr>
          <w:rFonts w:cstheme="minorHAnsi"/>
        </w:rPr>
      </w:pPr>
      <w:proofErr w:type="spellStart"/>
      <w:r w:rsidRPr="000F279C">
        <w:rPr>
          <w:rFonts w:cstheme="minorHAnsi"/>
        </w:rPr>
        <w:t>Commvault</w:t>
      </w:r>
      <w:proofErr w:type="spellEnd"/>
      <w:r w:rsidRPr="000F279C">
        <w:rPr>
          <w:rFonts w:cstheme="minorHAnsi"/>
        </w:rPr>
        <w:t xml:space="preserve"> installation dialog is opened.</w:t>
      </w: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22655575" wp14:editId="248C2B25">
            <wp:extent cx="4924425" cy="3695700"/>
            <wp:effectExtent l="0" t="0" r="9525" b="0"/>
            <wp:docPr id="6" name="Picture 6" descr="C:\Users\pneelame\Documents\CommVault\comm-sc-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neelame\Documents\CommVault\comm-sc-shot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4425" cy="3695700"/>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Pr="000F279C" w:rsidRDefault="00A70FFF" w:rsidP="00A70FFF">
      <w:pPr>
        <w:pStyle w:val="ListParagraph"/>
        <w:numPr>
          <w:ilvl w:val="0"/>
          <w:numId w:val="1"/>
        </w:numPr>
        <w:rPr>
          <w:rFonts w:cstheme="minorHAnsi"/>
        </w:rPr>
      </w:pPr>
      <w:r w:rsidRPr="000F279C">
        <w:rPr>
          <w:rFonts w:cstheme="minorHAnsi"/>
        </w:rPr>
        <w:t xml:space="preserve"> Select "Install the packages on this computer". </w:t>
      </w:r>
      <w:proofErr w:type="spellStart"/>
      <w:r w:rsidRPr="000F279C">
        <w:rPr>
          <w:rFonts w:cstheme="minorHAnsi"/>
        </w:rPr>
        <w:t>Commvault</w:t>
      </w:r>
      <w:proofErr w:type="spellEnd"/>
      <w:r w:rsidRPr="000F279C">
        <w:rPr>
          <w:rFonts w:cstheme="minorHAnsi"/>
        </w:rPr>
        <w:t xml:space="preserve"> installation may take a few minutes.</w:t>
      </w:r>
    </w:p>
    <w:p w:rsidR="00A70FFF" w:rsidRPr="000F279C" w:rsidRDefault="00A70FFF" w:rsidP="00A70FFF">
      <w:pPr>
        <w:ind w:left="360"/>
        <w:rPr>
          <w:rFonts w:cstheme="minorHAnsi"/>
        </w:rPr>
      </w:pPr>
      <w:r w:rsidRPr="000F279C">
        <w:rPr>
          <w:rFonts w:cstheme="minorHAnsi"/>
          <w:noProof/>
          <w:lang w:eastAsia="en-IN"/>
        </w:rPr>
        <w:lastRenderedPageBreak/>
        <w:drawing>
          <wp:inline distT="0" distB="0" distL="0" distR="0" wp14:anchorId="305FE26A" wp14:editId="697DCA48">
            <wp:extent cx="4924425" cy="3248025"/>
            <wp:effectExtent l="0" t="0" r="9525" b="9525"/>
            <wp:docPr id="7" name="Picture 7" descr="C:\Users\pneelame\Documents\CommVault\comm-sc-sho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neelame\Documents\CommVault\comm-sc-shot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4425" cy="3248025"/>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 xml:space="preserve">In the process of installation, admin console, web console &amp; </w:t>
      </w:r>
      <w:proofErr w:type="spellStart"/>
      <w:r w:rsidRPr="000F279C">
        <w:rPr>
          <w:rFonts w:cstheme="minorHAnsi"/>
        </w:rPr>
        <w:t>commcell</w:t>
      </w:r>
      <w:proofErr w:type="spellEnd"/>
      <w:r w:rsidRPr="000F279C">
        <w:rPr>
          <w:rFonts w:cstheme="minorHAnsi"/>
        </w:rPr>
        <w:t xml:space="preserve"> console will be installed onto your machine. Once installation is done, you will </w:t>
      </w:r>
      <w:r>
        <w:rPr>
          <w:rFonts w:cstheme="minorHAnsi"/>
        </w:rPr>
        <w:t xml:space="preserve">be </w:t>
      </w:r>
      <w:r w:rsidRPr="000F279C">
        <w:rPr>
          <w:rFonts w:cstheme="minorHAnsi"/>
        </w:rPr>
        <w:t>presented with URLs for admin console access and web console access.</w:t>
      </w: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19C61AD4" wp14:editId="5FFFF55B">
            <wp:extent cx="5076825" cy="3470235"/>
            <wp:effectExtent l="0" t="0" r="0" b="0"/>
            <wp:docPr id="8" name="Picture 8" descr="C:\Users\pneelame\Documents\CommVault\comm-sc-sh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neelame\Documents\CommVault\comm-sc-shot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787" cy="3472259"/>
                    </a:xfrm>
                    <a:prstGeom prst="rect">
                      <a:avLst/>
                    </a:prstGeom>
                    <a:noFill/>
                    <a:ln>
                      <a:noFill/>
                    </a:ln>
                  </pic:spPr>
                </pic:pic>
              </a:graphicData>
            </a:graphic>
          </wp:inline>
        </w:drawing>
      </w:r>
    </w:p>
    <w:p w:rsidR="00A70FFF" w:rsidRPr="000F279C" w:rsidRDefault="00A70FFF" w:rsidP="00A70FFF">
      <w:pPr>
        <w:ind w:left="360"/>
        <w:rPr>
          <w:rFonts w:cstheme="minorHAnsi"/>
        </w:rPr>
      </w:pPr>
    </w:p>
    <w:p w:rsidR="00A70FFF" w:rsidRPr="000F279C" w:rsidRDefault="00A70FFF" w:rsidP="00A70FFF">
      <w:pPr>
        <w:pStyle w:val="ListParagraph"/>
        <w:numPr>
          <w:ilvl w:val="0"/>
          <w:numId w:val="1"/>
        </w:numPr>
        <w:rPr>
          <w:rFonts w:cstheme="minorHAnsi"/>
        </w:rPr>
      </w:pPr>
      <w:r w:rsidRPr="000F279C">
        <w:rPr>
          <w:rFonts w:cstheme="minorHAnsi"/>
        </w:rPr>
        <w:t xml:space="preserve">Note down the links for accessing admin console and web console. Open the admin console URL, and as the first step in setting up, register the product, using your </w:t>
      </w:r>
      <w:proofErr w:type="spellStart"/>
      <w:r w:rsidRPr="000F279C">
        <w:rPr>
          <w:rFonts w:cstheme="minorHAnsi"/>
        </w:rPr>
        <w:t>commvault</w:t>
      </w:r>
      <w:proofErr w:type="spellEnd"/>
      <w:r w:rsidRPr="000F279C">
        <w:rPr>
          <w:rFonts w:cstheme="minorHAnsi"/>
        </w:rPr>
        <w:t xml:space="preserve"> account credentials and activation code that was sent to you while creating your account.</w:t>
      </w:r>
    </w:p>
    <w:p w:rsidR="00A70FFF" w:rsidRPr="000F279C" w:rsidRDefault="00A70FFF" w:rsidP="00A70FFF">
      <w:pPr>
        <w:ind w:left="360"/>
        <w:rPr>
          <w:rFonts w:cstheme="minorHAnsi"/>
        </w:rPr>
      </w:pPr>
      <w:r w:rsidRPr="000F279C">
        <w:rPr>
          <w:rFonts w:cstheme="minorHAnsi"/>
          <w:noProof/>
          <w:lang w:eastAsia="en-IN"/>
        </w:rPr>
        <w:lastRenderedPageBreak/>
        <w:drawing>
          <wp:inline distT="0" distB="0" distL="0" distR="0" wp14:anchorId="797482B1" wp14:editId="05C6A9F4">
            <wp:extent cx="5810250" cy="3200400"/>
            <wp:effectExtent l="0" t="0" r="0" b="0"/>
            <wp:docPr id="10" name="Picture 10" descr="C:\Users\pneelame\Documents\CommVault\comm-sc-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neelame\Documents\CommVault\comm-sc-shot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10250" cy="3200400"/>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After registering your accoun</w:t>
      </w:r>
      <w:r>
        <w:rPr>
          <w:rFonts w:cstheme="minorHAnsi"/>
        </w:rPr>
        <w:t>t, you will be asked to login</w:t>
      </w:r>
      <w:r w:rsidRPr="000F279C">
        <w:rPr>
          <w:rFonts w:cstheme="minorHAnsi"/>
        </w:rPr>
        <w:t xml:space="preserve"> into the admin console. Provide your </w:t>
      </w:r>
      <w:proofErr w:type="spellStart"/>
      <w:r w:rsidRPr="000F279C">
        <w:rPr>
          <w:rFonts w:cstheme="minorHAnsi"/>
        </w:rPr>
        <w:t>commvault</w:t>
      </w:r>
      <w:proofErr w:type="spellEnd"/>
      <w:r w:rsidRPr="000F279C">
        <w:rPr>
          <w:rFonts w:cstheme="minorHAnsi"/>
        </w:rPr>
        <w:t xml:space="preserve"> account credentials to login into the admin console.</w:t>
      </w:r>
    </w:p>
    <w:p w:rsidR="00A70FFF" w:rsidRPr="000F279C" w:rsidRDefault="00A70FFF" w:rsidP="00A70FFF">
      <w:pPr>
        <w:pStyle w:val="ListParagraph"/>
        <w:numPr>
          <w:ilvl w:val="0"/>
          <w:numId w:val="1"/>
        </w:numPr>
        <w:rPr>
          <w:rFonts w:cstheme="minorHAnsi"/>
        </w:rPr>
      </w:pPr>
      <w:r w:rsidRPr="000F279C">
        <w:rPr>
          <w:rFonts w:cstheme="minorHAnsi"/>
        </w:rPr>
        <w:t xml:space="preserve">If registering </w:t>
      </w:r>
      <w:r>
        <w:rPr>
          <w:rFonts w:cstheme="minorHAnsi"/>
        </w:rPr>
        <w:t>the product step is completed, y</w:t>
      </w:r>
      <w:r w:rsidRPr="000F279C">
        <w:rPr>
          <w:rFonts w:cstheme="minorHAnsi"/>
        </w:rPr>
        <w:t>ou will be asked to configure your SMTP mail details. Complete it.</w:t>
      </w:r>
    </w:p>
    <w:p w:rsidR="00A70FFF" w:rsidRPr="000F279C" w:rsidRDefault="00A70FFF" w:rsidP="00A70FFF">
      <w:pPr>
        <w:ind w:left="360"/>
        <w:rPr>
          <w:rFonts w:cstheme="minorHAnsi"/>
        </w:rPr>
      </w:pPr>
      <w:r w:rsidRPr="000F279C">
        <w:rPr>
          <w:rFonts w:cstheme="minorHAnsi"/>
          <w:noProof/>
          <w:lang w:eastAsia="en-IN"/>
        </w:rPr>
        <w:drawing>
          <wp:inline distT="0" distB="0" distL="0" distR="0" wp14:anchorId="3172AD9D" wp14:editId="177B2DD0">
            <wp:extent cx="5505450" cy="3181350"/>
            <wp:effectExtent l="0" t="0" r="0" b="0"/>
            <wp:docPr id="4" name="Picture 4" descr="C:\Users\pneelame\Documents\CommVault\comm-sc-sh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neelame\Documents\CommVault\comm-sc-shot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0" cy="3181350"/>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Pr>
          <w:rFonts w:cstheme="minorHAnsi"/>
        </w:rPr>
        <w:t>Next, c</w:t>
      </w:r>
      <w:r w:rsidRPr="000F279C">
        <w:rPr>
          <w:rFonts w:cstheme="minorHAnsi"/>
        </w:rPr>
        <w:t>onfigure a storage pool. Prepare a storage of 200GB for disk library and 40GB for Deduplication database (DDB) locally/remotely. Configure a storage pool, by adding the local path/network path of storage you have just prepared, for the disk library and DDB partition path.</w:t>
      </w:r>
    </w:p>
    <w:p w:rsidR="00A70FFF" w:rsidRPr="000F279C" w:rsidRDefault="00A70FFF" w:rsidP="00A70FFF">
      <w:pPr>
        <w:ind w:left="360"/>
        <w:rPr>
          <w:rFonts w:cstheme="minorHAnsi"/>
        </w:rPr>
      </w:pPr>
      <w:r w:rsidRPr="000F279C">
        <w:rPr>
          <w:rFonts w:cstheme="minorHAnsi"/>
          <w:noProof/>
          <w:lang w:eastAsia="en-IN"/>
        </w:rPr>
        <w:lastRenderedPageBreak/>
        <w:drawing>
          <wp:inline distT="0" distB="0" distL="0" distR="0" wp14:anchorId="6B994CDE" wp14:editId="7326C559">
            <wp:extent cx="5600700" cy="3457575"/>
            <wp:effectExtent l="0" t="0" r="0" b="9525"/>
            <wp:docPr id="9" name="Picture 9" descr="C:\Users\pneelame\Documents\CommVault\comm-sc-sh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neelame\Documents\CommVault\comm-sc-shot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0700" cy="3457575"/>
                    </a:xfrm>
                    <a:prstGeom prst="rect">
                      <a:avLst/>
                    </a:prstGeom>
                    <a:noFill/>
                    <a:ln>
                      <a:noFill/>
                    </a:ln>
                  </pic:spPr>
                </pic:pic>
              </a:graphicData>
            </a:graphic>
          </wp:inline>
        </w:drawing>
      </w:r>
    </w:p>
    <w:p w:rsidR="00A70FFF" w:rsidRPr="000F279C" w:rsidRDefault="00A70FFF" w:rsidP="00A70FFF">
      <w:pPr>
        <w:pStyle w:val="ListParagraph"/>
        <w:numPr>
          <w:ilvl w:val="0"/>
          <w:numId w:val="1"/>
        </w:numPr>
        <w:rPr>
          <w:rFonts w:cstheme="minorHAnsi"/>
        </w:rPr>
      </w:pPr>
      <w:r w:rsidRPr="000F279C">
        <w:rPr>
          <w:rFonts w:cstheme="minorHAnsi"/>
        </w:rPr>
        <w:t xml:space="preserve">You will </w:t>
      </w:r>
      <w:r>
        <w:rPr>
          <w:rFonts w:cstheme="minorHAnsi"/>
        </w:rPr>
        <w:t xml:space="preserve">be </w:t>
      </w:r>
      <w:r w:rsidRPr="000F279C">
        <w:rPr>
          <w:rFonts w:cstheme="minorHAnsi"/>
        </w:rPr>
        <w:t xml:space="preserve">presented with the dashboard of Admin console. </w:t>
      </w:r>
    </w:p>
    <w:p w:rsidR="00A70FFF" w:rsidRDefault="00A70FFF" w:rsidP="00A70FFF">
      <w:pPr>
        <w:ind w:left="360"/>
        <w:rPr>
          <w:rFonts w:cstheme="minorHAnsi"/>
        </w:rPr>
      </w:pPr>
      <w:r w:rsidRPr="000F279C">
        <w:rPr>
          <w:rFonts w:cstheme="minorHAnsi"/>
          <w:noProof/>
          <w:lang w:eastAsia="en-IN"/>
        </w:rPr>
        <w:drawing>
          <wp:inline distT="0" distB="0" distL="0" distR="0" wp14:anchorId="316DEC55" wp14:editId="61103C3D">
            <wp:extent cx="5731510" cy="2924583"/>
            <wp:effectExtent l="0" t="0" r="2540" b="9525"/>
            <wp:docPr id="11" name="Picture 11" descr="C:\Users\pneelame\Documents\CommVault\comm-sc-sh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neelame\Documents\CommVault\comm-sc-shot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4583"/>
                    </a:xfrm>
                    <a:prstGeom prst="rect">
                      <a:avLst/>
                    </a:prstGeom>
                    <a:noFill/>
                    <a:ln>
                      <a:noFill/>
                    </a:ln>
                  </pic:spPr>
                </pic:pic>
              </a:graphicData>
            </a:graphic>
          </wp:inline>
        </w:drawing>
      </w:r>
    </w:p>
    <w:p w:rsidR="00A71B0B" w:rsidRDefault="00A71B0B" w:rsidP="00A70FFF">
      <w:pPr>
        <w:ind w:left="360"/>
        <w:rPr>
          <w:rFonts w:cstheme="minorHAnsi"/>
        </w:rPr>
      </w:pPr>
    </w:p>
    <w:p w:rsidR="00A71B0B" w:rsidRPr="00A71B0B" w:rsidRDefault="006E7751" w:rsidP="00A70FFF">
      <w:pPr>
        <w:ind w:left="360"/>
        <w:rPr>
          <w:rFonts w:cstheme="minorHAnsi"/>
          <w:b/>
        </w:rPr>
      </w:pPr>
      <w:r>
        <w:rPr>
          <w:rFonts w:cstheme="minorHAnsi"/>
          <w:b/>
        </w:rPr>
        <w:t xml:space="preserve">Backing up Files (using </w:t>
      </w:r>
      <w:r w:rsidR="00A71B0B" w:rsidRPr="00A71B0B">
        <w:rPr>
          <w:rFonts w:cstheme="minorHAnsi"/>
          <w:b/>
        </w:rPr>
        <w:t>File System Agent</w:t>
      </w:r>
      <w:r>
        <w:rPr>
          <w:rFonts w:cstheme="minorHAnsi"/>
          <w:b/>
        </w:rPr>
        <w:t>)</w:t>
      </w:r>
    </w:p>
    <w:p w:rsidR="00A70FFF" w:rsidRDefault="00A70FFF" w:rsidP="00A70FFF">
      <w:pPr>
        <w:pStyle w:val="ListParagraph"/>
        <w:numPr>
          <w:ilvl w:val="0"/>
          <w:numId w:val="1"/>
        </w:numPr>
        <w:rPr>
          <w:rFonts w:cstheme="minorHAnsi"/>
        </w:rPr>
      </w:pPr>
      <w:r w:rsidRPr="000F279C">
        <w:rPr>
          <w:rFonts w:cstheme="minorHAnsi"/>
        </w:rPr>
        <w:t>To perform backup &amp; restore functions in a specific client, navigate to “</w:t>
      </w:r>
      <w:r>
        <w:rPr>
          <w:rFonts w:cstheme="minorHAnsi"/>
        </w:rPr>
        <w:t>Administration</w:t>
      </w:r>
      <w:r w:rsidRPr="000F279C">
        <w:rPr>
          <w:rFonts w:cstheme="minorHAnsi"/>
        </w:rPr>
        <w:t>”-&gt; Servers, from the menu on the left side of the screen.</w:t>
      </w:r>
    </w:p>
    <w:p w:rsidR="00974B32" w:rsidRDefault="00A70FFF" w:rsidP="00A70FFF">
      <w:pPr>
        <w:rPr>
          <w:rFonts w:cstheme="minorHAnsi"/>
        </w:rPr>
      </w:pPr>
      <w:r>
        <w:rPr>
          <w:noProof/>
          <w:lang w:eastAsia="en-IN"/>
        </w:rPr>
        <w:lastRenderedPageBreak/>
        <w:drawing>
          <wp:inline distT="0" distB="0" distL="0" distR="0" wp14:anchorId="55293144" wp14:editId="6C20F36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375412" w:rsidRDefault="00375412" w:rsidP="00A70FFF">
      <w:pPr>
        <w:rPr>
          <w:rFonts w:cstheme="minorHAnsi"/>
        </w:rPr>
      </w:pPr>
    </w:p>
    <w:p w:rsidR="007A34D3" w:rsidRDefault="006E7751" w:rsidP="007A34D3">
      <w:pPr>
        <w:pStyle w:val="ListParagraph"/>
        <w:numPr>
          <w:ilvl w:val="0"/>
          <w:numId w:val="1"/>
        </w:numPr>
        <w:rPr>
          <w:rFonts w:cstheme="minorHAnsi"/>
        </w:rPr>
      </w:pPr>
      <w:r>
        <w:rPr>
          <w:rFonts w:cstheme="minorHAnsi"/>
        </w:rPr>
        <w:t>Under servers, the local clients and already registered remote clients will be</w:t>
      </w:r>
      <w:r w:rsidR="00BF0AF3">
        <w:rPr>
          <w:rFonts w:cstheme="minorHAnsi"/>
        </w:rPr>
        <w:t xml:space="preserve"> available. C</w:t>
      </w:r>
      <w:r w:rsidR="001B602C">
        <w:rPr>
          <w:rFonts w:cstheme="minorHAnsi"/>
        </w:rPr>
        <w:t xml:space="preserve">lick on a client having </w:t>
      </w:r>
      <w:r w:rsidR="00BF0AF3">
        <w:rPr>
          <w:rFonts w:cstheme="minorHAnsi"/>
        </w:rPr>
        <w:t>agent (</w:t>
      </w:r>
      <w:r w:rsidR="001B602C">
        <w:rPr>
          <w:rFonts w:cstheme="minorHAnsi"/>
        </w:rPr>
        <w:t xml:space="preserve">either Windows File System or </w:t>
      </w:r>
      <w:r w:rsidR="00BF0AF3">
        <w:rPr>
          <w:rFonts w:cstheme="minorHAnsi"/>
        </w:rPr>
        <w:t>Linux File System)</w:t>
      </w:r>
      <w:r>
        <w:rPr>
          <w:rFonts w:cstheme="minorHAnsi"/>
        </w:rPr>
        <w:t>.</w:t>
      </w:r>
    </w:p>
    <w:p w:rsidR="00BF0AF3" w:rsidRPr="007A34D3" w:rsidRDefault="00BF0AF3" w:rsidP="007A34D3">
      <w:pPr>
        <w:pStyle w:val="ListParagraph"/>
        <w:numPr>
          <w:ilvl w:val="0"/>
          <w:numId w:val="1"/>
        </w:numPr>
        <w:rPr>
          <w:rFonts w:cstheme="minorHAnsi"/>
        </w:rPr>
      </w:pPr>
      <w:r>
        <w:rPr>
          <w:rFonts w:cstheme="minorHAnsi"/>
        </w:rPr>
        <w:t>The list of ag</w:t>
      </w:r>
      <w:r w:rsidR="001B602C">
        <w:rPr>
          <w:rFonts w:cstheme="minorHAnsi"/>
        </w:rPr>
        <w:t xml:space="preserve">ents that is already present </w:t>
      </w:r>
      <w:r>
        <w:rPr>
          <w:rFonts w:cstheme="minorHAnsi"/>
        </w:rPr>
        <w:t>on the client will appear</w:t>
      </w:r>
      <w:r w:rsidR="001B602C">
        <w:rPr>
          <w:rFonts w:cstheme="minorHAnsi"/>
        </w:rPr>
        <w:t>.</w:t>
      </w:r>
    </w:p>
    <w:p w:rsidR="00974B32" w:rsidRPr="00974B32" w:rsidRDefault="00974B32" w:rsidP="00974B32">
      <w:pPr>
        <w:ind w:left="360"/>
        <w:rPr>
          <w:rFonts w:cstheme="minorHAnsi"/>
        </w:rPr>
      </w:pPr>
    </w:p>
    <w:p w:rsidR="00974B32" w:rsidRDefault="00974B32" w:rsidP="00974B32">
      <w:pPr>
        <w:pStyle w:val="ListParagraph"/>
        <w:rPr>
          <w:rFonts w:cstheme="minorHAnsi"/>
        </w:rPr>
      </w:pPr>
      <w:r>
        <w:rPr>
          <w:noProof/>
          <w:lang w:eastAsia="en-IN"/>
        </w:rPr>
        <w:drawing>
          <wp:inline distT="0" distB="0" distL="0" distR="0" wp14:anchorId="65F5DDBB" wp14:editId="24483EA7">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1B602C" w:rsidRDefault="001B602C" w:rsidP="001B602C">
      <w:pPr>
        <w:pStyle w:val="ListParagraph"/>
        <w:numPr>
          <w:ilvl w:val="0"/>
          <w:numId w:val="1"/>
        </w:numPr>
        <w:rPr>
          <w:rFonts w:cstheme="minorHAnsi"/>
        </w:rPr>
      </w:pPr>
      <w:r>
        <w:rPr>
          <w:rFonts w:cstheme="minorHAnsi"/>
        </w:rPr>
        <w:t>Under “Agents”, Choose File System. Backup sets available under the agent will appear.</w:t>
      </w:r>
    </w:p>
    <w:p w:rsidR="00924DE9" w:rsidRDefault="00924DE9" w:rsidP="00974B32">
      <w:pPr>
        <w:pStyle w:val="ListParagraph"/>
        <w:rPr>
          <w:rFonts w:cstheme="minorHAnsi"/>
        </w:rPr>
      </w:pPr>
    </w:p>
    <w:p w:rsidR="00924DE9" w:rsidRDefault="00924DE9" w:rsidP="00974B32">
      <w:pPr>
        <w:pStyle w:val="ListParagraph"/>
        <w:rPr>
          <w:rFonts w:cstheme="minorHAnsi"/>
        </w:rPr>
      </w:pPr>
      <w:r>
        <w:rPr>
          <w:noProof/>
          <w:lang w:eastAsia="en-IN"/>
        </w:rPr>
        <w:lastRenderedPageBreak/>
        <w:drawing>
          <wp:inline distT="0" distB="0" distL="0" distR="0" wp14:anchorId="4341DB2D" wp14:editId="352E812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974B32" w:rsidRDefault="00974B32" w:rsidP="00974B32">
      <w:pPr>
        <w:pStyle w:val="ListParagraph"/>
        <w:rPr>
          <w:rFonts w:cstheme="minorHAnsi"/>
        </w:rPr>
      </w:pPr>
    </w:p>
    <w:p w:rsidR="00974B32" w:rsidRDefault="00974B32" w:rsidP="00974B32">
      <w:pPr>
        <w:pStyle w:val="ListParagraph"/>
        <w:rPr>
          <w:rFonts w:cstheme="minorHAnsi"/>
        </w:rPr>
      </w:pPr>
    </w:p>
    <w:p w:rsidR="00974B32" w:rsidRDefault="00924DE9" w:rsidP="00974B32">
      <w:pPr>
        <w:pStyle w:val="ListParagraph"/>
        <w:numPr>
          <w:ilvl w:val="0"/>
          <w:numId w:val="1"/>
        </w:numPr>
        <w:rPr>
          <w:rFonts w:cstheme="minorHAnsi"/>
        </w:rPr>
      </w:pPr>
      <w:r>
        <w:rPr>
          <w:rFonts w:cstheme="minorHAnsi"/>
        </w:rPr>
        <w:t>N</w:t>
      </w:r>
      <w:r w:rsidR="00974B32" w:rsidRPr="00A70FFF">
        <w:rPr>
          <w:rFonts w:cstheme="minorHAnsi"/>
        </w:rPr>
        <w:t>avigate to the “Configuration” tab. Click on the “Add backup set” option present on the top right corner. Fill in the name of the backup set &amp; the plan to be used for the backup set.</w:t>
      </w:r>
    </w:p>
    <w:p w:rsidR="00924DE9" w:rsidRDefault="0059584B" w:rsidP="00924DE9">
      <w:pPr>
        <w:rPr>
          <w:rFonts w:cstheme="minorHAnsi"/>
        </w:rPr>
      </w:pPr>
      <w:r>
        <w:rPr>
          <w:noProof/>
          <w:lang w:eastAsia="en-IN"/>
        </w:rPr>
        <w:drawing>
          <wp:inline distT="0" distB="0" distL="0" distR="0" wp14:anchorId="1135D8C9" wp14:editId="3E97640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924DE9" w:rsidRDefault="00924DE9" w:rsidP="00924DE9">
      <w:pPr>
        <w:rPr>
          <w:rFonts w:cstheme="minorHAnsi"/>
        </w:rPr>
      </w:pPr>
    </w:p>
    <w:p w:rsidR="007C3F49" w:rsidRPr="007C3F49" w:rsidRDefault="007C3F49" w:rsidP="007C3F49">
      <w:pPr>
        <w:pStyle w:val="ListParagraph"/>
        <w:numPr>
          <w:ilvl w:val="0"/>
          <w:numId w:val="1"/>
        </w:numPr>
        <w:rPr>
          <w:rFonts w:cstheme="minorHAnsi"/>
        </w:rPr>
      </w:pPr>
      <w:r w:rsidRPr="007C3F49">
        <w:rPr>
          <w:rFonts w:cstheme="minorHAnsi"/>
        </w:rPr>
        <w:t xml:space="preserve">Select the newly created backup set. On the top right corner of the screen, you will find “Add </w:t>
      </w:r>
      <w:proofErr w:type="spellStart"/>
      <w:r w:rsidRPr="007C3F49">
        <w:rPr>
          <w:rFonts w:cstheme="minorHAnsi"/>
        </w:rPr>
        <w:t>subclient</w:t>
      </w:r>
      <w:proofErr w:type="spellEnd"/>
      <w:r w:rsidRPr="007C3F49">
        <w:rPr>
          <w:rFonts w:cstheme="minorHAnsi"/>
        </w:rPr>
        <w:t xml:space="preserve">”. Click on it to add a </w:t>
      </w:r>
      <w:proofErr w:type="spellStart"/>
      <w:r w:rsidRPr="007C3F49">
        <w:rPr>
          <w:rFonts w:cstheme="minorHAnsi"/>
        </w:rPr>
        <w:t>subclient</w:t>
      </w:r>
      <w:proofErr w:type="spellEnd"/>
      <w:r w:rsidRPr="007C3F49">
        <w:rPr>
          <w:rFonts w:cstheme="minorHAnsi"/>
        </w:rPr>
        <w:t>.</w:t>
      </w:r>
    </w:p>
    <w:p w:rsidR="007C3F49" w:rsidRPr="007C3F49" w:rsidRDefault="007C3F49" w:rsidP="007C3F49">
      <w:pPr>
        <w:rPr>
          <w:rFonts w:cstheme="minorHAnsi"/>
        </w:rPr>
      </w:pPr>
    </w:p>
    <w:p w:rsidR="00924DE9" w:rsidRDefault="0059584B" w:rsidP="00924DE9">
      <w:pPr>
        <w:rPr>
          <w:rFonts w:cstheme="minorHAnsi"/>
        </w:rPr>
      </w:pPr>
      <w:r>
        <w:rPr>
          <w:noProof/>
          <w:lang w:eastAsia="en-IN"/>
        </w:rPr>
        <w:lastRenderedPageBreak/>
        <w:drawing>
          <wp:inline distT="0" distB="0" distL="0" distR="0" wp14:anchorId="07A2554A" wp14:editId="25F8724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7C3F49">
        <w:rPr>
          <w:rFonts w:cstheme="minorHAnsi"/>
        </w:rPr>
        <w:t xml:space="preserve">       </w:t>
      </w:r>
    </w:p>
    <w:p w:rsidR="007C3F49" w:rsidRPr="00924DE9" w:rsidRDefault="007C3F49" w:rsidP="00924DE9">
      <w:pPr>
        <w:rPr>
          <w:rFonts w:cstheme="minorHAnsi"/>
        </w:rPr>
      </w:pPr>
    </w:p>
    <w:p w:rsidR="00974B32" w:rsidRPr="008D1517" w:rsidRDefault="007C3F49" w:rsidP="00DE2AF7">
      <w:pPr>
        <w:pStyle w:val="ListParagraph"/>
        <w:numPr>
          <w:ilvl w:val="0"/>
          <w:numId w:val="1"/>
        </w:numPr>
        <w:rPr>
          <w:rFonts w:cstheme="minorHAnsi"/>
        </w:rPr>
      </w:pPr>
      <w:r w:rsidRPr="008D1517">
        <w:rPr>
          <w:rFonts w:cstheme="minorHAnsi"/>
        </w:rPr>
        <w:t xml:space="preserve">Fill in the form to add a new </w:t>
      </w:r>
      <w:proofErr w:type="spellStart"/>
      <w:r w:rsidRPr="008D1517">
        <w:rPr>
          <w:rFonts w:cstheme="minorHAnsi"/>
        </w:rPr>
        <w:t>subclient</w:t>
      </w:r>
      <w:proofErr w:type="spellEnd"/>
      <w:r w:rsidRPr="008D1517">
        <w:rPr>
          <w:rFonts w:cstheme="minorHAnsi"/>
        </w:rPr>
        <w:t xml:space="preserve">. </w:t>
      </w:r>
    </w:p>
    <w:p w:rsidR="00974B32" w:rsidRPr="00974B32" w:rsidRDefault="00974B32" w:rsidP="007C3F49">
      <w:pPr>
        <w:pStyle w:val="ListParagraph"/>
        <w:rPr>
          <w:rFonts w:cstheme="minorHAnsi"/>
        </w:rPr>
      </w:pPr>
    </w:p>
    <w:p w:rsidR="00DC12D4" w:rsidRDefault="00D23126" w:rsidP="00C2682A">
      <w:pPr>
        <w:pStyle w:val="ListParagraph"/>
        <w:rPr>
          <w:rFonts w:cstheme="minorHAnsi"/>
        </w:rPr>
      </w:pPr>
    </w:p>
    <w:p w:rsidR="00C2682A" w:rsidRDefault="0059584B" w:rsidP="00974B32">
      <w:r>
        <w:rPr>
          <w:noProof/>
          <w:lang w:eastAsia="en-IN"/>
        </w:rPr>
        <w:drawing>
          <wp:inline distT="0" distB="0" distL="0" distR="0" wp14:anchorId="7D723866" wp14:editId="5A4DBD08">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8D1517" w:rsidRPr="008D1517" w:rsidRDefault="008D1517" w:rsidP="008D1517">
      <w:pPr>
        <w:pStyle w:val="ListParagraph"/>
        <w:numPr>
          <w:ilvl w:val="0"/>
          <w:numId w:val="1"/>
        </w:numPr>
        <w:rPr>
          <w:rFonts w:cstheme="minorHAnsi"/>
        </w:rPr>
      </w:pPr>
      <w:r w:rsidRPr="008D1517">
        <w:rPr>
          <w:rFonts w:cstheme="minorHAnsi"/>
        </w:rPr>
        <w:t xml:space="preserve">The </w:t>
      </w:r>
      <w:proofErr w:type="spellStart"/>
      <w:r w:rsidRPr="008D1517">
        <w:rPr>
          <w:rFonts w:cstheme="minorHAnsi"/>
        </w:rPr>
        <w:t>subclient</w:t>
      </w:r>
      <w:proofErr w:type="spellEnd"/>
      <w:r w:rsidRPr="008D1517">
        <w:rPr>
          <w:rFonts w:cstheme="minorHAnsi"/>
        </w:rPr>
        <w:t xml:space="preserve"> contents </w:t>
      </w:r>
      <w:proofErr w:type="gramStart"/>
      <w:r w:rsidRPr="008D1517">
        <w:rPr>
          <w:rFonts w:cstheme="minorHAnsi"/>
        </w:rPr>
        <w:t>can be backed</w:t>
      </w:r>
      <w:proofErr w:type="gramEnd"/>
      <w:r w:rsidRPr="008D1517">
        <w:rPr>
          <w:rFonts w:cstheme="minorHAnsi"/>
        </w:rPr>
        <w:t xml:space="preserve">, by clicking on option “backup” listed by clicking on the … button in the created </w:t>
      </w:r>
      <w:proofErr w:type="spellStart"/>
      <w:r w:rsidRPr="008D1517">
        <w:rPr>
          <w:rFonts w:cstheme="minorHAnsi"/>
        </w:rPr>
        <w:t>subclient</w:t>
      </w:r>
      <w:proofErr w:type="spellEnd"/>
      <w:r w:rsidRPr="008D1517">
        <w:rPr>
          <w:rFonts w:cstheme="minorHAnsi"/>
        </w:rPr>
        <w:t>.</w:t>
      </w:r>
    </w:p>
    <w:p w:rsidR="008D1517" w:rsidRDefault="008D1517" w:rsidP="008D1517">
      <w:pPr>
        <w:pStyle w:val="ListParagraph"/>
      </w:pPr>
    </w:p>
    <w:p w:rsidR="0059584B" w:rsidRDefault="0059584B" w:rsidP="00974B32">
      <w:r>
        <w:rPr>
          <w:noProof/>
          <w:lang w:eastAsia="en-IN"/>
        </w:rPr>
        <w:lastRenderedPageBreak/>
        <w:drawing>
          <wp:inline distT="0" distB="0" distL="0" distR="0" wp14:anchorId="515E9D91" wp14:editId="026005E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BD3A57" w:rsidRDefault="00BD3A57" w:rsidP="008D1517">
      <w:pPr>
        <w:pStyle w:val="ListParagraph"/>
        <w:numPr>
          <w:ilvl w:val="0"/>
          <w:numId w:val="1"/>
        </w:numPr>
        <w:rPr>
          <w:rFonts w:cstheme="minorHAnsi"/>
        </w:rPr>
      </w:pPr>
      <w:r>
        <w:t xml:space="preserve">Select the backup level and click “OK”. </w:t>
      </w:r>
    </w:p>
    <w:p w:rsidR="009B3F65" w:rsidRDefault="009B3F65" w:rsidP="00BD3A57">
      <w:pPr>
        <w:pStyle w:val="ListParagraph"/>
      </w:pPr>
    </w:p>
    <w:p w:rsidR="009B3F65" w:rsidRDefault="009B3F65" w:rsidP="00974B32">
      <w:r>
        <w:rPr>
          <w:noProof/>
          <w:lang w:eastAsia="en-IN"/>
        </w:rPr>
        <w:drawing>
          <wp:inline distT="0" distB="0" distL="0" distR="0" wp14:anchorId="6D7BFFAC" wp14:editId="2CDFC60A">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6C4364" w:rsidRDefault="006C4364" w:rsidP="006C4364">
      <w:pPr>
        <w:pStyle w:val="ListParagraph"/>
        <w:numPr>
          <w:ilvl w:val="0"/>
          <w:numId w:val="1"/>
        </w:numPr>
      </w:pPr>
      <w:r w:rsidRPr="007C3F49">
        <w:rPr>
          <w:rFonts w:cstheme="minorHAnsi"/>
        </w:rPr>
        <w:t>On the top right corner of the screen, you will find “</w:t>
      </w:r>
      <w:r>
        <w:rPr>
          <w:rFonts w:cstheme="minorHAnsi"/>
        </w:rPr>
        <w:t>Backup history</w:t>
      </w:r>
      <w:r w:rsidRPr="007C3F49">
        <w:rPr>
          <w:rFonts w:cstheme="minorHAnsi"/>
        </w:rPr>
        <w:t xml:space="preserve">”. Click on it to </w:t>
      </w:r>
      <w:r>
        <w:rPr>
          <w:rFonts w:cstheme="minorHAnsi"/>
        </w:rPr>
        <w:t>view the job history.</w:t>
      </w:r>
    </w:p>
    <w:p w:rsidR="003B0F3B" w:rsidRDefault="003B0F3B" w:rsidP="00974B32"/>
    <w:p w:rsidR="003B0F3B" w:rsidRDefault="003B0F3B" w:rsidP="00974B32">
      <w:r>
        <w:rPr>
          <w:noProof/>
          <w:lang w:eastAsia="en-IN"/>
        </w:rPr>
        <w:lastRenderedPageBreak/>
        <w:drawing>
          <wp:inline distT="0" distB="0" distL="0" distR="0" wp14:anchorId="4CBD7669" wp14:editId="5FA7C0C6">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BD3A57" w:rsidRDefault="00BD3A57" w:rsidP="00974B32"/>
    <w:p w:rsidR="00BD3A57" w:rsidRDefault="00BD3A57" w:rsidP="008D1517">
      <w:pPr>
        <w:pStyle w:val="ListParagraph"/>
        <w:numPr>
          <w:ilvl w:val="0"/>
          <w:numId w:val="1"/>
        </w:numPr>
        <w:rPr>
          <w:rFonts w:cstheme="minorHAnsi"/>
        </w:rPr>
      </w:pPr>
      <w:r>
        <w:rPr>
          <w:rFonts w:cstheme="minorHAnsi"/>
        </w:rPr>
        <w:t>Once the backup is completed, the job id will be available in the job history. Select the job id.</w:t>
      </w:r>
    </w:p>
    <w:p w:rsidR="009A0023" w:rsidRPr="009A0023" w:rsidRDefault="009A0023" w:rsidP="009A0023">
      <w:pPr>
        <w:ind w:left="360"/>
        <w:rPr>
          <w:rFonts w:cstheme="minorHAnsi"/>
        </w:rPr>
      </w:pPr>
      <w:r>
        <w:rPr>
          <w:noProof/>
          <w:lang w:eastAsia="en-IN"/>
        </w:rPr>
        <w:drawing>
          <wp:inline distT="0" distB="0" distL="0" distR="0" wp14:anchorId="42209BE9" wp14:editId="759F1658">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BD3A57" w:rsidRDefault="00BD3A57" w:rsidP="008D1517">
      <w:pPr>
        <w:pStyle w:val="ListParagraph"/>
        <w:numPr>
          <w:ilvl w:val="0"/>
          <w:numId w:val="1"/>
        </w:numPr>
        <w:rPr>
          <w:rFonts w:cstheme="minorHAnsi"/>
        </w:rPr>
      </w:pPr>
      <w:r>
        <w:rPr>
          <w:rFonts w:cstheme="minorHAnsi"/>
        </w:rPr>
        <w:t>From the job summary, select “Restore”. Then</w:t>
      </w:r>
      <w:r w:rsidR="009A0023">
        <w:rPr>
          <w:rFonts w:cstheme="minorHAnsi"/>
        </w:rPr>
        <w:t xml:space="preserve"> select the content</w:t>
      </w:r>
      <w:r w:rsidR="00B24FE2">
        <w:rPr>
          <w:rFonts w:cstheme="minorHAnsi"/>
        </w:rPr>
        <w:t xml:space="preserve"> </w:t>
      </w:r>
      <w:r>
        <w:rPr>
          <w:rFonts w:cstheme="minorHAnsi"/>
        </w:rPr>
        <w:t>and click “Restore”.</w:t>
      </w:r>
    </w:p>
    <w:p w:rsidR="009A0023" w:rsidRDefault="009A0023" w:rsidP="009A0023">
      <w:pPr>
        <w:ind w:left="360"/>
        <w:rPr>
          <w:rFonts w:cstheme="minorHAnsi"/>
        </w:rPr>
      </w:pPr>
      <w:r>
        <w:rPr>
          <w:noProof/>
          <w:lang w:eastAsia="en-IN"/>
        </w:rPr>
        <w:lastRenderedPageBreak/>
        <w:drawing>
          <wp:inline distT="0" distB="0" distL="0" distR="0" wp14:anchorId="69FDC466" wp14:editId="23AE3F8D">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9A0023" w:rsidRPr="009A0023" w:rsidRDefault="009A0023" w:rsidP="009A0023">
      <w:pPr>
        <w:ind w:left="360"/>
        <w:rPr>
          <w:rFonts w:cstheme="minorHAnsi"/>
        </w:rPr>
      </w:pPr>
    </w:p>
    <w:p w:rsidR="00A22B09" w:rsidRDefault="003B0F3B" w:rsidP="008D1517">
      <w:pPr>
        <w:pStyle w:val="ListParagraph"/>
        <w:numPr>
          <w:ilvl w:val="0"/>
          <w:numId w:val="1"/>
        </w:numPr>
        <w:ind w:left="360"/>
        <w:rPr>
          <w:rFonts w:cstheme="minorHAnsi"/>
        </w:rPr>
      </w:pPr>
      <w:r w:rsidRPr="00A22B09">
        <w:rPr>
          <w:rFonts w:cstheme="minorHAnsi"/>
        </w:rPr>
        <w:t xml:space="preserve">Select the Restore option and fill the required fields. Click “Submit”. </w:t>
      </w:r>
    </w:p>
    <w:p w:rsidR="00A22B09" w:rsidRDefault="00A22B09" w:rsidP="00A22B09">
      <w:pPr>
        <w:pStyle w:val="ListParagraph"/>
        <w:ind w:left="360"/>
        <w:rPr>
          <w:rFonts w:cstheme="minorHAnsi"/>
        </w:rPr>
      </w:pPr>
    </w:p>
    <w:p w:rsidR="009A0023" w:rsidRDefault="009A0023" w:rsidP="00A22B09">
      <w:pPr>
        <w:pStyle w:val="ListParagraph"/>
        <w:ind w:left="360"/>
        <w:rPr>
          <w:rFonts w:cstheme="minorHAnsi"/>
        </w:rPr>
      </w:pPr>
      <w:r>
        <w:rPr>
          <w:noProof/>
          <w:lang w:eastAsia="en-IN"/>
        </w:rPr>
        <w:drawing>
          <wp:inline distT="0" distB="0" distL="0" distR="0" wp14:anchorId="7261C9FB" wp14:editId="230F8137">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22B09" w:rsidRPr="00A22B09" w:rsidRDefault="00A22B09" w:rsidP="00A22B09">
      <w:pPr>
        <w:pStyle w:val="ListParagraph"/>
        <w:ind w:left="360"/>
        <w:rPr>
          <w:rFonts w:cstheme="minorHAnsi"/>
        </w:rPr>
      </w:pPr>
    </w:p>
    <w:p w:rsidR="003B0F3B" w:rsidRDefault="003B0F3B" w:rsidP="008D1517">
      <w:pPr>
        <w:pStyle w:val="ListParagraph"/>
        <w:numPr>
          <w:ilvl w:val="0"/>
          <w:numId w:val="1"/>
        </w:numPr>
        <w:rPr>
          <w:rFonts w:cstheme="minorHAnsi"/>
        </w:rPr>
      </w:pPr>
      <w:r>
        <w:rPr>
          <w:rFonts w:cstheme="minorHAnsi"/>
        </w:rPr>
        <w:t>Navigate to “Monitoring-&gt;Jobs” to view the status of restore. Once the restore is completed, the job id will be available in the job history. Select the job id to view the log and job details.</w:t>
      </w:r>
    </w:p>
    <w:p w:rsidR="003B0F3B" w:rsidRDefault="003B0F3B" w:rsidP="003B0F3B">
      <w:pPr>
        <w:pStyle w:val="ListParagraph"/>
        <w:rPr>
          <w:rFonts w:cstheme="minorHAnsi"/>
        </w:rPr>
      </w:pPr>
    </w:p>
    <w:p w:rsidR="009B3F65" w:rsidRDefault="009B3F65" w:rsidP="003B0F3B">
      <w:pPr>
        <w:pStyle w:val="ListParagraph"/>
      </w:pPr>
    </w:p>
    <w:p w:rsidR="00DC48E8" w:rsidRDefault="00A22B09" w:rsidP="003B0F3B">
      <w:pPr>
        <w:pStyle w:val="ListParagraph"/>
      </w:pPr>
      <w:r>
        <w:rPr>
          <w:noProof/>
          <w:lang w:eastAsia="en-IN"/>
        </w:rPr>
        <w:lastRenderedPageBreak/>
        <w:drawing>
          <wp:inline distT="0" distB="0" distL="0" distR="0" wp14:anchorId="6C5F8C7B" wp14:editId="435ADB98">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59584B" w:rsidRDefault="0059584B" w:rsidP="00974B32"/>
    <w:p w:rsidR="0059584B" w:rsidRPr="001E6C3D" w:rsidRDefault="00064020" w:rsidP="00974B32">
      <w:pPr>
        <w:rPr>
          <w:b/>
        </w:rPr>
      </w:pPr>
      <w:r>
        <w:rPr>
          <w:b/>
        </w:rPr>
        <w:t xml:space="preserve">Backing up Database </w:t>
      </w:r>
      <w:proofErr w:type="gramStart"/>
      <w:r>
        <w:rPr>
          <w:b/>
        </w:rPr>
        <w:t>( Using</w:t>
      </w:r>
      <w:proofErr w:type="gramEnd"/>
      <w:r>
        <w:rPr>
          <w:b/>
        </w:rPr>
        <w:t xml:space="preserve"> MySQL Agent)</w:t>
      </w:r>
      <w:r w:rsidR="008D03CA" w:rsidRPr="001E6C3D">
        <w:rPr>
          <w:b/>
        </w:rPr>
        <w:t>:</w:t>
      </w:r>
    </w:p>
    <w:p w:rsidR="00A15BE7" w:rsidRPr="00064020" w:rsidRDefault="00A15BE7" w:rsidP="00064020">
      <w:pPr>
        <w:pStyle w:val="ListParagraph"/>
        <w:numPr>
          <w:ilvl w:val="0"/>
          <w:numId w:val="1"/>
        </w:numPr>
        <w:rPr>
          <w:rFonts w:cstheme="minorHAnsi"/>
        </w:rPr>
      </w:pPr>
      <w:r w:rsidRPr="00064020">
        <w:rPr>
          <w:rFonts w:cstheme="minorHAnsi"/>
        </w:rPr>
        <w:t>To perform backup &amp; restore functions in a specific client, navigate to “Administration”-&gt; Servers, from the menu on the left side of the screen.</w:t>
      </w:r>
    </w:p>
    <w:p w:rsidR="00A15BE7" w:rsidRDefault="00A15BE7" w:rsidP="00974B32"/>
    <w:p w:rsidR="00A15BE7" w:rsidRDefault="00A15BE7" w:rsidP="00974B32">
      <w:r>
        <w:rPr>
          <w:noProof/>
          <w:lang w:eastAsia="en-IN"/>
        </w:rPr>
        <w:drawing>
          <wp:inline distT="0" distB="0" distL="0" distR="0" wp14:anchorId="3123B80F" wp14:editId="3D43377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246908" w:rsidRDefault="00246908" w:rsidP="00974B32"/>
    <w:p w:rsidR="00064020" w:rsidRPr="00064020" w:rsidRDefault="00064020" w:rsidP="00064020">
      <w:pPr>
        <w:pStyle w:val="ListParagraph"/>
        <w:numPr>
          <w:ilvl w:val="0"/>
          <w:numId w:val="1"/>
        </w:numPr>
        <w:rPr>
          <w:rFonts w:cstheme="minorHAnsi"/>
        </w:rPr>
      </w:pPr>
      <w:r w:rsidRPr="00064020">
        <w:rPr>
          <w:rFonts w:cstheme="minorHAnsi"/>
        </w:rPr>
        <w:t>Under servers, the local clients and already registered remote clients will be available. Click on a client having agent (</w:t>
      </w:r>
      <w:r w:rsidR="00EA1622">
        <w:rPr>
          <w:rFonts w:cstheme="minorHAnsi"/>
        </w:rPr>
        <w:t>MySQL</w:t>
      </w:r>
      <w:r w:rsidRPr="00064020">
        <w:rPr>
          <w:rFonts w:cstheme="minorHAnsi"/>
        </w:rPr>
        <w:t>).</w:t>
      </w:r>
    </w:p>
    <w:p w:rsidR="00064020" w:rsidRPr="007A34D3" w:rsidRDefault="00064020" w:rsidP="00064020">
      <w:pPr>
        <w:pStyle w:val="ListParagraph"/>
        <w:numPr>
          <w:ilvl w:val="0"/>
          <w:numId w:val="1"/>
        </w:numPr>
        <w:rPr>
          <w:rFonts w:cstheme="minorHAnsi"/>
        </w:rPr>
      </w:pPr>
      <w:r>
        <w:rPr>
          <w:rFonts w:cstheme="minorHAnsi"/>
        </w:rPr>
        <w:t>The list of agents that is already present on the client will appear.</w:t>
      </w:r>
    </w:p>
    <w:p w:rsidR="00246908" w:rsidRDefault="00246908" w:rsidP="00246908">
      <w:pPr>
        <w:ind w:left="360"/>
        <w:rPr>
          <w:rFonts w:cstheme="minorHAnsi"/>
        </w:rPr>
      </w:pPr>
      <w:r>
        <w:rPr>
          <w:noProof/>
          <w:lang w:eastAsia="en-IN"/>
        </w:rPr>
        <w:lastRenderedPageBreak/>
        <w:drawing>
          <wp:inline distT="0" distB="0" distL="0" distR="0" wp14:anchorId="39E799F0" wp14:editId="2991F90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EA1622" w:rsidRPr="00EA1622" w:rsidRDefault="00EA1622" w:rsidP="00EA1622">
      <w:pPr>
        <w:pStyle w:val="ListParagraph"/>
        <w:numPr>
          <w:ilvl w:val="0"/>
          <w:numId w:val="1"/>
        </w:numPr>
        <w:rPr>
          <w:rFonts w:cstheme="minorHAnsi"/>
        </w:rPr>
      </w:pPr>
      <w:r>
        <w:rPr>
          <w:rFonts w:cstheme="minorHAnsi"/>
        </w:rPr>
        <w:t>Under Agents, Click on “MySQL”. The list of instances under the agent “MySQL” will appear.</w:t>
      </w:r>
    </w:p>
    <w:p w:rsidR="00F77334" w:rsidRDefault="00F77334" w:rsidP="00246908">
      <w:pPr>
        <w:ind w:left="360"/>
        <w:rPr>
          <w:rFonts w:cstheme="minorHAnsi"/>
        </w:rPr>
      </w:pPr>
    </w:p>
    <w:p w:rsidR="00F77334" w:rsidRDefault="00F77334" w:rsidP="00F77334">
      <w:pPr>
        <w:ind w:left="360"/>
        <w:rPr>
          <w:rFonts w:cstheme="minorHAnsi"/>
        </w:rPr>
      </w:pPr>
      <w:r>
        <w:rPr>
          <w:noProof/>
          <w:lang w:eastAsia="en-IN"/>
        </w:rPr>
        <w:drawing>
          <wp:inline distT="0" distB="0" distL="0" distR="0" wp14:anchorId="2F48C34E" wp14:editId="578AFB0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E22453" w:rsidRPr="00E22453" w:rsidRDefault="00EA1622" w:rsidP="00064020">
      <w:pPr>
        <w:pStyle w:val="ListParagraph"/>
        <w:numPr>
          <w:ilvl w:val="0"/>
          <w:numId w:val="1"/>
        </w:numPr>
        <w:spacing w:after="0" w:line="330" w:lineRule="atLeast"/>
        <w:rPr>
          <w:rFonts w:cstheme="minorHAnsi"/>
        </w:rPr>
      </w:pPr>
      <w:r>
        <w:rPr>
          <w:rFonts w:cstheme="minorHAnsi"/>
        </w:rPr>
        <w:t xml:space="preserve">On the Instances page, </w:t>
      </w:r>
      <w:r w:rsidR="00F77334" w:rsidRPr="00E22453">
        <w:rPr>
          <w:rFonts w:cstheme="minorHAnsi"/>
        </w:rPr>
        <w:t>Click on the “Add instance</w:t>
      </w:r>
      <w:r w:rsidR="00B927E5" w:rsidRPr="00E22453">
        <w:rPr>
          <w:rFonts w:cstheme="minorHAnsi"/>
        </w:rPr>
        <w:t>” option</w:t>
      </w:r>
      <w:r w:rsidR="00F77334" w:rsidRPr="00E22453">
        <w:rPr>
          <w:rFonts w:cstheme="minorHAnsi"/>
        </w:rPr>
        <w:t>. Fill in the required fields, &amp; select the plan to be used for adding instance.</w:t>
      </w:r>
      <w:r w:rsidR="001E6C3D" w:rsidRPr="00E22453">
        <w:rPr>
          <w:rFonts w:cstheme="minorHAnsi"/>
        </w:rPr>
        <w:t xml:space="preserve"> Click “Add” for adding the instance.</w:t>
      </w:r>
    </w:p>
    <w:p w:rsidR="00E22453" w:rsidRDefault="00E22453" w:rsidP="00E22453">
      <w:pPr>
        <w:spacing w:after="0" w:line="330" w:lineRule="atLeast"/>
        <w:rPr>
          <w:rFonts w:cstheme="minorHAnsi"/>
        </w:rPr>
      </w:pPr>
    </w:p>
    <w:p w:rsidR="00E22453" w:rsidRDefault="00E22453" w:rsidP="00E22453">
      <w:pPr>
        <w:spacing w:after="0" w:line="330" w:lineRule="atLeast"/>
        <w:rPr>
          <w:rFonts w:cstheme="minorHAnsi"/>
        </w:rPr>
      </w:pPr>
      <w:r w:rsidRPr="00E22453">
        <w:rPr>
          <w:rFonts w:cstheme="minorHAnsi"/>
        </w:rPr>
        <w:t>Socket</w:t>
      </w:r>
      <w:r>
        <w:rPr>
          <w:rFonts w:cstheme="minorHAnsi"/>
        </w:rPr>
        <w:t xml:space="preserve"> file</w:t>
      </w:r>
      <w:r w:rsidRPr="00E22453">
        <w:rPr>
          <w:rFonts w:cstheme="minorHAnsi"/>
        </w:rPr>
        <w:t>=/data/</w:t>
      </w:r>
      <w:proofErr w:type="spellStart"/>
      <w:r w:rsidRPr="00E22453">
        <w:rPr>
          <w:rFonts w:cstheme="minorHAnsi"/>
        </w:rPr>
        <w:t>mysql</w:t>
      </w:r>
      <w:proofErr w:type="spellEnd"/>
      <w:r w:rsidRPr="00E22453">
        <w:rPr>
          <w:rFonts w:cstheme="minorHAnsi"/>
        </w:rPr>
        <w:t>/</w:t>
      </w:r>
      <w:proofErr w:type="spellStart"/>
      <w:r w:rsidRPr="00E22453">
        <w:rPr>
          <w:rFonts w:cstheme="minorHAnsi"/>
        </w:rPr>
        <w:t>mysql.sock</w:t>
      </w:r>
      <w:proofErr w:type="spellEnd"/>
    </w:p>
    <w:p w:rsidR="00E22453" w:rsidRDefault="00E22453" w:rsidP="00E22453">
      <w:pPr>
        <w:spacing w:after="0" w:line="330" w:lineRule="atLeast"/>
        <w:rPr>
          <w:rFonts w:cstheme="minorHAnsi"/>
        </w:rPr>
      </w:pPr>
      <w:r w:rsidRPr="00E22453">
        <w:rPr>
          <w:rFonts w:cstheme="minorHAnsi"/>
        </w:rPr>
        <w:t>Binary</w:t>
      </w:r>
      <w:r>
        <w:rPr>
          <w:rFonts w:cstheme="minorHAnsi"/>
        </w:rPr>
        <w:t xml:space="preserve"> </w:t>
      </w:r>
      <w:r w:rsidRPr="00E22453">
        <w:rPr>
          <w:rFonts w:cstheme="minorHAnsi"/>
        </w:rPr>
        <w:t>Directory="/</w:t>
      </w:r>
      <w:proofErr w:type="spellStart"/>
      <w:r w:rsidRPr="00E22453">
        <w:rPr>
          <w:rFonts w:cstheme="minorHAnsi"/>
        </w:rPr>
        <w:t>usr</w:t>
      </w:r>
      <w:proofErr w:type="spellEnd"/>
      <w:r w:rsidRPr="00E22453">
        <w:rPr>
          <w:rFonts w:cstheme="minorHAnsi"/>
        </w:rPr>
        <w:t xml:space="preserve">/bin" </w:t>
      </w:r>
    </w:p>
    <w:p w:rsidR="00E22453" w:rsidRDefault="00E22453" w:rsidP="00E22453">
      <w:pPr>
        <w:spacing w:after="0" w:line="330" w:lineRule="atLeast"/>
        <w:rPr>
          <w:rFonts w:cstheme="minorHAnsi"/>
        </w:rPr>
      </w:pPr>
      <w:r w:rsidRPr="00E22453">
        <w:rPr>
          <w:rFonts w:cstheme="minorHAnsi"/>
        </w:rPr>
        <w:t>Log</w:t>
      </w:r>
      <w:r>
        <w:rPr>
          <w:rFonts w:cstheme="minorHAnsi"/>
        </w:rPr>
        <w:t xml:space="preserve"> </w:t>
      </w:r>
      <w:r w:rsidRPr="00E22453">
        <w:rPr>
          <w:rFonts w:cstheme="minorHAnsi"/>
        </w:rPr>
        <w:t>Directory="/</w:t>
      </w:r>
      <w:proofErr w:type="spellStart"/>
      <w:r w:rsidRPr="00E22453">
        <w:rPr>
          <w:rFonts w:cstheme="minorHAnsi"/>
        </w:rPr>
        <w:t>var</w:t>
      </w:r>
      <w:proofErr w:type="spellEnd"/>
      <w:r w:rsidRPr="00E22453">
        <w:rPr>
          <w:rFonts w:cstheme="minorHAnsi"/>
        </w:rPr>
        <w:t xml:space="preserve">/log" </w:t>
      </w:r>
    </w:p>
    <w:p w:rsidR="00E22453" w:rsidRPr="00E22453" w:rsidRDefault="00E22453" w:rsidP="00E22453">
      <w:pPr>
        <w:spacing w:after="0" w:line="330" w:lineRule="atLeast"/>
        <w:rPr>
          <w:rFonts w:cstheme="minorHAnsi"/>
        </w:rPr>
      </w:pPr>
      <w:r w:rsidRPr="00E22453">
        <w:rPr>
          <w:rFonts w:cstheme="minorHAnsi"/>
        </w:rPr>
        <w:t>Config</w:t>
      </w:r>
      <w:r>
        <w:rPr>
          <w:rFonts w:cstheme="minorHAnsi"/>
        </w:rPr>
        <w:t xml:space="preserve">uration </w:t>
      </w:r>
      <w:r w:rsidRPr="00E22453">
        <w:rPr>
          <w:rFonts w:cstheme="minorHAnsi"/>
        </w:rPr>
        <w:t>File="/</w:t>
      </w:r>
      <w:proofErr w:type="spellStart"/>
      <w:r w:rsidRPr="00E22453">
        <w:rPr>
          <w:rFonts w:cstheme="minorHAnsi"/>
        </w:rPr>
        <w:t>etc</w:t>
      </w:r>
      <w:proofErr w:type="spellEnd"/>
      <w:r w:rsidRPr="00E22453">
        <w:rPr>
          <w:rFonts w:cstheme="minorHAnsi"/>
        </w:rPr>
        <w:t>/</w:t>
      </w:r>
      <w:proofErr w:type="spellStart"/>
      <w:r w:rsidRPr="00E22453">
        <w:rPr>
          <w:rFonts w:cstheme="minorHAnsi"/>
        </w:rPr>
        <w:t>my.cnf</w:t>
      </w:r>
      <w:proofErr w:type="spellEnd"/>
      <w:r w:rsidRPr="00E22453">
        <w:rPr>
          <w:rFonts w:cstheme="minorHAnsi"/>
        </w:rPr>
        <w:t>"</w:t>
      </w:r>
    </w:p>
    <w:p w:rsidR="00E22453" w:rsidRPr="00E22453" w:rsidRDefault="00E22453" w:rsidP="00E22453">
      <w:pPr>
        <w:spacing w:after="0" w:line="330" w:lineRule="atLeast"/>
        <w:rPr>
          <w:rFonts w:cstheme="minorHAnsi"/>
        </w:rPr>
      </w:pPr>
    </w:p>
    <w:p w:rsidR="001E6C3D" w:rsidRDefault="001E6C3D" w:rsidP="001E6C3D">
      <w:pPr>
        <w:pStyle w:val="ListParagraph"/>
        <w:rPr>
          <w:rFonts w:cstheme="minorHAnsi"/>
        </w:rPr>
      </w:pPr>
    </w:p>
    <w:p w:rsidR="001E6C3D" w:rsidRPr="001E6C3D" w:rsidRDefault="001E6C3D" w:rsidP="001E6C3D">
      <w:pPr>
        <w:rPr>
          <w:rFonts w:cstheme="minorHAnsi"/>
        </w:rPr>
      </w:pPr>
    </w:p>
    <w:p w:rsidR="00F77334" w:rsidRDefault="00F77334" w:rsidP="00F77334">
      <w:pPr>
        <w:ind w:left="360"/>
        <w:rPr>
          <w:rFonts w:cstheme="minorHAnsi"/>
        </w:rPr>
      </w:pPr>
      <w:r>
        <w:rPr>
          <w:noProof/>
          <w:lang w:eastAsia="en-IN"/>
        </w:rPr>
        <w:drawing>
          <wp:inline distT="0" distB="0" distL="0" distR="0" wp14:anchorId="3400228D" wp14:editId="58B4F51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F77334" w:rsidRDefault="00F77334" w:rsidP="00F77334">
      <w:pPr>
        <w:ind w:left="360"/>
        <w:rPr>
          <w:rFonts w:cstheme="minorHAnsi"/>
        </w:rPr>
      </w:pPr>
      <w:r>
        <w:rPr>
          <w:noProof/>
          <w:lang w:eastAsia="en-IN"/>
        </w:rPr>
        <w:drawing>
          <wp:inline distT="0" distB="0" distL="0" distR="0" wp14:anchorId="5608460A" wp14:editId="1BF214C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1E6C3D" w:rsidRDefault="001E6C3D" w:rsidP="00F77334">
      <w:pPr>
        <w:ind w:left="360"/>
        <w:rPr>
          <w:rFonts w:cstheme="minorHAnsi"/>
        </w:rPr>
      </w:pPr>
    </w:p>
    <w:p w:rsidR="00F77334" w:rsidRDefault="001E6C3D" w:rsidP="00375412">
      <w:pPr>
        <w:ind w:left="360"/>
        <w:rPr>
          <w:rFonts w:cstheme="minorHAnsi"/>
        </w:rPr>
      </w:pPr>
      <w:r>
        <w:rPr>
          <w:noProof/>
          <w:lang w:eastAsia="en-IN"/>
        </w:rPr>
        <w:lastRenderedPageBreak/>
        <w:drawing>
          <wp:inline distT="0" distB="0" distL="0" distR="0" wp14:anchorId="6C6F37EA" wp14:editId="279773D4">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51137B" w:rsidRDefault="0051137B" w:rsidP="0051137B">
      <w:pPr>
        <w:pStyle w:val="ListParagraph"/>
        <w:rPr>
          <w:rFonts w:cstheme="minorHAnsi"/>
        </w:rPr>
      </w:pPr>
    </w:p>
    <w:p w:rsidR="0051137B" w:rsidRPr="00EA1622" w:rsidRDefault="0051137B" w:rsidP="00724247">
      <w:pPr>
        <w:pStyle w:val="ListParagraph"/>
        <w:numPr>
          <w:ilvl w:val="0"/>
          <w:numId w:val="1"/>
        </w:numPr>
        <w:rPr>
          <w:rFonts w:cstheme="minorHAnsi"/>
        </w:rPr>
      </w:pPr>
      <w:r w:rsidRPr="00EA1622">
        <w:rPr>
          <w:rFonts w:cstheme="minorHAnsi"/>
        </w:rPr>
        <w:t>Select the added instance.</w:t>
      </w:r>
      <w:r w:rsidR="00B927E5" w:rsidRPr="00EA1622">
        <w:rPr>
          <w:rFonts w:cstheme="minorHAnsi"/>
        </w:rPr>
        <w:t xml:space="preserve"> </w:t>
      </w:r>
      <w:r w:rsidR="00EA1622" w:rsidRPr="00EA1622">
        <w:rPr>
          <w:rFonts w:cstheme="minorHAnsi"/>
        </w:rPr>
        <w:t xml:space="preserve">Under the instance, </w:t>
      </w:r>
      <w:proofErr w:type="gramStart"/>
      <w:r w:rsidR="00B927E5" w:rsidRPr="00EA1622">
        <w:rPr>
          <w:rFonts w:cstheme="minorHAnsi"/>
        </w:rPr>
        <w:t>Select</w:t>
      </w:r>
      <w:proofErr w:type="gramEnd"/>
      <w:r w:rsidR="00B927E5" w:rsidRPr="00EA1622">
        <w:rPr>
          <w:rFonts w:cstheme="minorHAnsi"/>
        </w:rPr>
        <w:t xml:space="preserve"> the Database group</w:t>
      </w:r>
      <w:r w:rsidR="00EA1622" w:rsidRPr="00EA1622">
        <w:rPr>
          <w:rFonts w:cstheme="minorHAnsi"/>
        </w:rPr>
        <w:t xml:space="preserve">. </w:t>
      </w:r>
    </w:p>
    <w:p w:rsidR="0051137B" w:rsidRDefault="0051137B" w:rsidP="0051137B">
      <w:pPr>
        <w:ind w:left="360"/>
        <w:rPr>
          <w:rFonts w:cstheme="minorHAnsi"/>
        </w:rPr>
      </w:pPr>
      <w:r>
        <w:rPr>
          <w:noProof/>
          <w:lang w:eastAsia="en-IN"/>
        </w:rPr>
        <w:drawing>
          <wp:inline distT="0" distB="0" distL="0" distR="0" wp14:anchorId="5CB6409E" wp14:editId="3C107797">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EA1622" w:rsidRPr="00EA1622" w:rsidRDefault="00EA1622" w:rsidP="000063C3">
      <w:pPr>
        <w:pStyle w:val="ListParagraph"/>
        <w:numPr>
          <w:ilvl w:val="0"/>
          <w:numId w:val="1"/>
        </w:numPr>
        <w:rPr>
          <w:rFonts w:cstheme="minorHAnsi"/>
        </w:rPr>
      </w:pPr>
      <w:r w:rsidRPr="00EA1622">
        <w:rPr>
          <w:rFonts w:cstheme="minorHAnsi"/>
        </w:rPr>
        <w:t xml:space="preserve">Under “Backup” tab, click “Back up now” available on the top right corner. </w:t>
      </w:r>
    </w:p>
    <w:p w:rsidR="0051137B" w:rsidRDefault="0051137B" w:rsidP="0051137B">
      <w:pPr>
        <w:ind w:left="360"/>
        <w:rPr>
          <w:rFonts w:cstheme="minorHAnsi"/>
        </w:rPr>
      </w:pPr>
    </w:p>
    <w:p w:rsidR="0051137B" w:rsidRDefault="0051137B" w:rsidP="0051137B">
      <w:pPr>
        <w:ind w:left="360"/>
        <w:rPr>
          <w:rFonts w:cstheme="minorHAnsi"/>
        </w:rPr>
      </w:pPr>
      <w:r>
        <w:rPr>
          <w:noProof/>
          <w:lang w:eastAsia="en-IN"/>
        </w:rPr>
        <w:lastRenderedPageBreak/>
        <w:drawing>
          <wp:inline distT="0" distB="0" distL="0" distR="0" wp14:anchorId="717647AA" wp14:editId="571F5391">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EA1622" w:rsidRDefault="00EA1622" w:rsidP="00EA1622">
      <w:pPr>
        <w:pStyle w:val="ListParagraph"/>
        <w:numPr>
          <w:ilvl w:val="0"/>
          <w:numId w:val="1"/>
        </w:numPr>
        <w:rPr>
          <w:rFonts w:cstheme="minorHAnsi"/>
        </w:rPr>
      </w:pPr>
      <w:r>
        <w:rPr>
          <w:rFonts w:cstheme="minorHAnsi"/>
        </w:rPr>
        <w:t>A tab asking backup level will appear. Select the desired backup level and click “OK”.</w:t>
      </w:r>
    </w:p>
    <w:p w:rsidR="00EA1622" w:rsidRPr="00EA1622" w:rsidRDefault="00EA1622" w:rsidP="00EA1622">
      <w:pPr>
        <w:pStyle w:val="ListParagraph"/>
        <w:rPr>
          <w:rFonts w:cstheme="minorHAnsi"/>
        </w:rPr>
      </w:pPr>
    </w:p>
    <w:p w:rsidR="00F615F1" w:rsidRDefault="00F615F1" w:rsidP="0051137B">
      <w:pPr>
        <w:ind w:left="360"/>
        <w:rPr>
          <w:rFonts w:cstheme="minorHAnsi"/>
        </w:rPr>
      </w:pPr>
      <w:r>
        <w:rPr>
          <w:noProof/>
          <w:lang w:eastAsia="en-IN"/>
        </w:rPr>
        <w:drawing>
          <wp:inline distT="0" distB="0" distL="0" distR="0" wp14:anchorId="380E6E40" wp14:editId="45F85B7E">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9945B1" w:rsidRDefault="009945B1" w:rsidP="0051137B">
      <w:pPr>
        <w:ind w:left="360"/>
        <w:rPr>
          <w:rFonts w:cstheme="minorHAnsi"/>
        </w:rPr>
      </w:pPr>
    </w:p>
    <w:p w:rsidR="00F615F1" w:rsidRDefault="00F615F1" w:rsidP="00064020">
      <w:pPr>
        <w:pStyle w:val="ListParagraph"/>
        <w:numPr>
          <w:ilvl w:val="0"/>
          <w:numId w:val="1"/>
        </w:numPr>
        <w:rPr>
          <w:rFonts w:cstheme="minorHAnsi"/>
        </w:rPr>
      </w:pPr>
      <w:r w:rsidRPr="007C3F49">
        <w:rPr>
          <w:rFonts w:cstheme="minorHAnsi"/>
        </w:rPr>
        <w:t>On the top right corner of the screen, you will find “</w:t>
      </w:r>
      <w:r>
        <w:rPr>
          <w:rFonts w:cstheme="minorHAnsi"/>
        </w:rPr>
        <w:t>Backup history</w:t>
      </w:r>
      <w:r w:rsidRPr="007C3F49">
        <w:rPr>
          <w:rFonts w:cstheme="minorHAnsi"/>
        </w:rPr>
        <w:t xml:space="preserve">”. Click on it to </w:t>
      </w:r>
      <w:r>
        <w:rPr>
          <w:rFonts w:cstheme="minorHAnsi"/>
        </w:rPr>
        <w:t>view the job history.</w:t>
      </w:r>
    </w:p>
    <w:p w:rsidR="008B038C" w:rsidRDefault="008B038C" w:rsidP="008B038C">
      <w:pPr>
        <w:ind w:left="360"/>
        <w:rPr>
          <w:rFonts w:cstheme="minorHAnsi"/>
        </w:rPr>
      </w:pPr>
      <w:r>
        <w:rPr>
          <w:noProof/>
          <w:lang w:eastAsia="en-IN"/>
        </w:rPr>
        <w:lastRenderedPageBreak/>
        <w:drawing>
          <wp:inline distT="0" distB="0" distL="0" distR="0" wp14:anchorId="16133818" wp14:editId="18E338D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8B038C" w:rsidRDefault="00590686" w:rsidP="008B038C">
      <w:pPr>
        <w:ind w:left="360"/>
        <w:rPr>
          <w:rFonts w:cstheme="minorHAnsi"/>
        </w:rPr>
      </w:pPr>
      <w:r>
        <w:rPr>
          <w:noProof/>
          <w:lang w:eastAsia="en-IN"/>
        </w:rPr>
        <w:drawing>
          <wp:inline distT="0" distB="0" distL="0" distR="0" wp14:anchorId="3B627BF6" wp14:editId="7D41976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590686" w:rsidRDefault="002D4024" w:rsidP="00BF1A52">
      <w:pPr>
        <w:pStyle w:val="ListParagraph"/>
        <w:numPr>
          <w:ilvl w:val="0"/>
          <w:numId w:val="1"/>
        </w:numPr>
        <w:rPr>
          <w:rFonts w:cstheme="minorHAnsi"/>
        </w:rPr>
      </w:pPr>
      <w:r>
        <w:rPr>
          <w:rFonts w:cstheme="minorHAnsi"/>
        </w:rPr>
        <w:t>Once the backup is completed, the job id will be available in the job history.</w:t>
      </w:r>
      <w:r w:rsidR="007032C1">
        <w:rPr>
          <w:rFonts w:cstheme="minorHAnsi"/>
        </w:rPr>
        <w:t xml:space="preserve"> Select the job id.</w:t>
      </w:r>
      <w:r w:rsidR="00BF1A52" w:rsidRPr="00BF1A52">
        <w:rPr>
          <w:rFonts w:cstheme="minorHAnsi"/>
        </w:rPr>
        <w:t xml:space="preserve"> </w:t>
      </w:r>
      <w:r w:rsidR="00BF1A52">
        <w:rPr>
          <w:rFonts w:cstheme="minorHAnsi"/>
        </w:rPr>
        <w:t>From the “job summary” tab, select “Restore” present at the top right corner of the tab.</w:t>
      </w:r>
    </w:p>
    <w:p w:rsidR="00016D82" w:rsidRDefault="00016D82" w:rsidP="00016D82">
      <w:pPr>
        <w:pStyle w:val="ListParagraph"/>
        <w:rPr>
          <w:rFonts w:cstheme="minorHAnsi"/>
        </w:rPr>
      </w:pPr>
    </w:p>
    <w:p w:rsidR="008A3BCB" w:rsidRDefault="008A3BCB" w:rsidP="00016D82">
      <w:pPr>
        <w:pStyle w:val="ListParagraph"/>
        <w:rPr>
          <w:rFonts w:cstheme="minorHAnsi"/>
        </w:rPr>
      </w:pPr>
      <w:r>
        <w:rPr>
          <w:noProof/>
          <w:lang w:eastAsia="en-IN"/>
        </w:rPr>
        <w:lastRenderedPageBreak/>
        <w:drawing>
          <wp:inline distT="0" distB="0" distL="0" distR="0" wp14:anchorId="32DE20D7" wp14:editId="0E9E94F3">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8A3BCB" w:rsidRDefault="008A3BCB" w:rsidP="00016D82">
      <w:pPr>
        <w:pStyle w:val="ListParagraph"/>
        <w:rPr>
          <w:rFonts w:cstheme="minorHAnsi"/>
        </w:rPr>
      </w:pPr>
    </w:p>
    <w:p w:rsidR="00016D82" w:rsidRPr="00BF1A52" w:rsidRDefault="00BF1A52" w:rsidP="00962971">
      <w:pPr>
        <w:pStyle w:val="ListParagraph"/>
        <w:numPr>
          <w:ilvl w:val="0"/>
          <w:numId w:val="1"/>
        </w:numPr>
        <w:ind w:left="360"/>
        <w:rPr>
          <w:rFonts w:cstheme="minorHAnsi"/>
        </w:rPr>
      </w:pPr>
      <w:r w:rsidRPr="00BF1A52">
        <w:rPr>
          <w:rFonts w:cstheme="minorHAnsi"/>
        </w:rPr>
        <w:t>Then s</w:t>
      </w:r>
      <w:r>
        <w:rPr>
          <w:rFonts w:cstheme="minorHAnsi"/>
        </w:rPr>
        <w:t>elect the database(s) to restore.</w:t>
      </w:r>
    </w:p>
    <w:p w:rsidR="00016D82" w:rsidRDefault="00016D82" w:rsidP="00016D82">
      <w:pPr>
        <w:ind w:left="360"/>
        <w:rPr>
          <w:rFonts w:cstheme="minorHAnsi"/>
        </w:rPr>
      </w:pPr>
      <w:r>
        <w:rPr>
          <w:noProof/>
          <w:lang w:eastAsia="en-IN"/>
        </w:rPr>
        <w:drawing>
          <wp:inline distT="0" distB="0" distL="0" distR="0" wp14:anchorId="1CA76384" wp14:editId="4AFEC76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F1A52" w:rsidRPr="00BF1A52" w:rsidRDefault="00BF1A52" w:rsidP="00BF1A52">
      <w:pPr>
        <w:pStyle w:val="ListParagraph"/>
        <w:numPr>
          <w:ilvl w:val="0"/>
          <w:numId w:val="1"/>
        </w:numPr>
        <w:rPr>
          <w:rFonts w:cstheme="minorHAnsi"/>
        </w:rPr>
      </w:pPr>
      <w:r>
        <w:rPr>
          <w:rFonts w:cstheme="minorHAnsi"/>
        </w:rPr>
        <w:t>After selecting databases, Click “Restore” present on the top right corner of the page.</w:t>
      </w:r>
    </w:p>
    <w:p w:rsidR="00016D82" w:rsidRDefault="00016D82" w:rsidP="00016D82">
      <w:pPr>
        <w:ind w:left="360"/>
        <w:rPr>
          <w:rFonts w:cstheme="minorHAnsi"/>
        </w:rPr>
      </w:pPr>
    </w:p>
    <w:p w:rsidR="00016D82" w:rsidRDefault="00016D82" w:rsidP="00016D82">
      <w:pPr>
        <w:ind w:left="360"/>
        <w:rPr>
          <w:rFonts w:cstheme="minorHAnsi"/>
        </w:rPr>
      </w:pPr>
      <w:r>
        <w:rPr>
          <w:noProof/>
          <w:lang w:eastAsia="en-IN"/>
        </w:rPr>
        <w:lastRenderedPageBreak/>
        <w:drawing>
          <wp:inline distT="0" distB="0" distL="0" distR="0" wp14:anchorId="2108AA4F" wp14:editId="16AC553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AB6F82" w:rsidRPr="00375412" w:rsidRDefault="006839EA" w:rsidP="00064020">
      <w:pPr>
        <w:pStyle w:val="ListParagraph"/>
        <w:numPr>
          <w:ilvl w:val="0"/>
          <w:numId w:val="1"/>
        </w:numPr>
        <w:rPr>
          <w:rFonts w:cstheme="minorHAnsi"/>
        </w:rPr>
      </w:pPr>
      <w:r>
        <w:rPr>
          <w:rFonts w:cstheme="minorHAnsi"/>
        </w:rPr>
        <w:t>Select the Restore option and f</w:t>
      </w:r>
      <w:r w:rsidR="008A3BCB">
        <w:rPr>
          <w:rFonts w:cstheme="minorHAnsi"/>
        </w:rPr>
        <w:t xml:space="preserve">ill the required fields. Click </w:t>
      </w:r>
      <w:r w:rsidR="00CA2FDC">
        <w:rPr>
          <w:rFonts w:cstheme="minorHAnsi"/>
        </w:rPr>
        <w:t>“Submit”.</w:t>
      </w:r>
      <w:r w:rsidR="00375412">
        <w:rPr>
          <w:rFonts w:cstheme="minorHAnsi"/>
        </w:rPr>
        <w:t xml:space="preserve"> Then c</w:t>
      </w:r>
      <w:r w:rsidR="00AB6F82" w:rsidRPr="00375412">
        <w:rPr>
          <w:rFonts w:cstheme="minorHAnsi"/>
        </w:rPr>
        <w:t xml:space="preserve">onfirm the restore by clicking </w:t>
      </w:r>
      <w:r w:rsidR="008574D6" w:rsidRPr="00375412">
        <w:rPr>
          <w:rFonts w:cstheme="minorHAnsi"/>
        </w:rPr>
        <w:t>“yes”</w:t>
      </w:r>
      <w:r w:rsidR="00AB6F82" w:rsidRPr="00375412">
        <w:rPr>
          <w:rFonts w:cstheme="minorHAnsi"/>
        </w:rPr>
        <w:t xml:space="preserve"> in the pop-up.</w:t>
      </w:r>
    </w:p>
    <w:p w:rsidR="008574D6" w:rsidRDefault="008574D6" w:rsidP="008574D6">
      <w:pPr>
        <w:ind w:left="360"/>
        <w:rPr>
          <w:rFonts w:cstheme="minorHAnsi"/>
        </w:rPr>
      </w:pPr>
    </w:p>
    <w:p w:rsidR="008574D6" w:rsidRDefault="00AB6F82" w:rsidP="008574D6">
      <w:pPr>
        <w:ind w:left="360"/>
        <w:rPr>
          <w:rFonts w:cstheme="minorHAnsi"/>
        </w:rPr>
      </w:pPr>
      <w:r>
        <w:rPr>
          <w:noProof/>
          <w:lang w:eastAsia="en-IN"/>
        </w:rPr>
        <w:drawing>
          <wp:inline distT="0" distB="0" distL="0" distR="0" wp14:anchorId="20E0708C" wp14:editId="27796CA1">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0646EE" w:rsidRDefault="000646EE" w:rsidP="008574D6">
      <w:pPr>
        <w:ind w:left="360"/>
        <w:rPr>
          <w:rFonts w:cstheme="minorHAnsi"/>
        </w:rPr>
      </w:pPr>
    </w:p>
    <w:p w:rsidR="000646EE" w:rsidRDefault="000646EE" w:rsidP="00064020">
      <w:pPr>
        <w:pStyle w:val="ListParagraph"/>
        <w:numPr>
          <w:ilvl w:val="0"/>
          <w:numId w:val="1"/>
        </w:numPr>
        <w:rPr>
          <w:rFonts w:cstheme="minorHAnsi"/>
        </w:rPr>
      </w:pPr>
      <w:r>
        <w:rPr>
          <w:rFonts w:cstheme="minorHAnsi"/>
        </w:rPr>
        <w:t xml:space="preserve">Navigate to “Monitoring-&gt;Jobs” to view the status of restore. Once the restore is completed, the job id will be available in the job history. Select the </w:t>
      </w:r>
      <w:r w:rsidR="00BF1A52">
        <w:rPr>
          <w:rFonts w:cstheme="minorHAnsi"/>
        </w:rPr>
        <w:t xml:space="preserve">job id to view the log and restore </w:t>
      </w:r>
      <w:r>
        <w:rPr>
          <w:rFonts w:cstheme="minorHAnsi"/>
        </w:rPr>
        <w:t>job details.</w:t>
      </w:r>
    </w:p>
    <w:p w:rsidR="000646EE" w:rsidRDefault="000646EE" w:rsidP="000646EE">
      <w:pPr>
        <w:pStyle w:val="ListParagraph"/>
        <w:rPr>
          <w:rFonts w:cstheme="minorHAnsi"/>
        </w:rPr>
      </w:pPr>
    </w:p>
    <w:p w:rsidR="000646EE" w:rsidRPr="000646EE" w:rsidRDefault="000646EE" w:rsidP="000646EE">
      <w:pPr>
        <w:rPr>
          <w:rFonts w:cstheme="minorHAnsi"/>
        </w:rPr>
      </w:pPr>
    </w:p>
    <w:p w:rsidR="00F615F1" w:rsidRDefault="000646EE" w:rsidP="00375412">
      <w:pPr>
        <w:ind w:left="360"/>
        <w:rPr>
          <w:rFonts w:cstheme="minorHAnsi"/>
        </w:rPr>
      </w:pPr>
      <w:r>
        <w:rPr>
          <w:noProof/>
          <w:lang w:eastAsia="en-IN"/>
        </w:rPr>
        <w:lastRenderedPageBreak/>
        <w:drawing>
          <wp:inline distT="0" distB="0" distL="0" distR="0" wp14:anchorId="7F64AB69" wp14:editId="3C69BDCC">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BF1A52" w:rsidRDefault="00BF1A52" w:rsidP="00375412">
      <w:pPr>
        <w:ind w:left="360"/>
        <w:rPr>
          <w:rFonts w:cstheme="minorHAnsi"/>
        </w:rPr>
      </w:pPr>
    </w:p>
    <w:p w:rsidR="00BF1A52" w:rsidRDefault="00BF1A52" w:rsidP="00375412">
      <w:pPr>
        <w:ind w:left="360"/>
        <w:rPr>
          <w:rFonts w:cstheme="minorHAnsi"/>
        </w:rPr>
      </w:pPr>
    </w:p>
    <w:p w:rsidR="00F615F1" w:rsidRDefault="00F615F1" w:rsidP="00F615F1">
      <w:pPr>
        <w:rPr>
          <w:rFonts w:cstheme="minorHAnsi"/>
        </w:rPr>
      </w:pPr>
    </w:p>
    <w:p w:rsidR="00E8547A" w:rsidRDefault="00E8547A" w:rsidP="00F615F1">
      <w:pPr>
        <w:rPr>
          <w:rFonts w:cstheme="minorHAnsi"/>
          <w:b/>
        </w:rPr>
      </w:pPr>
      <w:r w:rsidRPr="00E8547A">
        <w:rPr>
          <w:rFonts w:cstheme="minorHAnsi"/>
          <w:b/>
        </w:rPr>
        <w:t>Client installation</w:t>
      </w:r>
    </w:p>
    <w:p w:rsidR="0035661E" w:rsidRPr="007112E6" w:rsidRDefault="000C3141" w:rsidP="00B46C0E">
      <w:pPr>
        <w:pStyle w:val="ListParagraph"/>
        <w:numPr>
          <w:ilvl w:val="0"/>
          <w:numId w:val="11"/>
        </w:numPr>
        <w:rPr>
          <w:rFonts w:cstheme="minorHAnsi"/>
        </w:rPr>
      </w:pPr>
      <w:r>
        <w:rPr>
          <w:rFonts w:cstheme="minorHAnsi"/>
        </w:rPr>
        <w:t xml:space="preserve">To download the Linux agent to </w:t>
      </w:r>
      <w:proofErr w:type="gramStart"/>
      <w:r>
        <w:rPr>
          <w:rFonts w:cstheme="minorHAnsi"/>
        </w:rPr>
        <w:t>be installed</w:t>
      </w:r>
      <w:proofErr w:type="gramEnd"/>
      <w:r>
        <w:rPr>
          <w:rFonts w:cstheme="minorHAnsi"/>
        </w:rPr>
        <w:t xml:space="preserve"> on the </w:t>
      </w:r>
      <w:proofErr w:type="spellStart"/>
      <w:r>
        <w:rPr>
          <w:rFonts w:cstheme="minorHAnsi"/>
        </w:rPr>
        <w:t>linux</w:t>
      </w:r>
      <w:proofErr w:type="spellEnd"/>
      <w:r>
        <w:rPr>
          <w:rFonts w:cstheme="minorHAnsi"/>
        </w:rPr>
        <w:t xml:space="preserve"> client, </w:t>
      </w:r>
      <w:r w:rsidR="00B46C0E" w:rsidRPr="00B46C0E">
        <w:rPr>
          <w:rFonts w:cstheme="minorHAnsi"/>
        </w:rPr>
        <w:t>Navigate to</w:t>
      </w:r>
      <w:r w:rsidR="00B46C0E">
        <w:rPr>
          <w:rFonts w:cstheme="minorHAnsi"/>
        </w:rPr>
        <w:t xml:space="preserve"> </w:t>
      </w:r>
      <w:hyperlink r:id="rId48" w:history="1">
        <w:r w:rsidR="007112E6" w:rsidRPr="007324BB">
          <w:rPr>
            <w:rStyle w:val="Hyperlink"/>
            <w:rFonts w:ascii="Segoe UI Semilight" w:hAnsi="Segoe UI Semilight" w:cs="Segoe UI Semilight"/>
            <w:sz w:val="21"/>
            <w:szCs w:val="21"/>
          </w:rPr>
          <w:t>https://cloud.commvault.com/webconsole/downloadcenter/dc.do</w:t>
        </w:r>
      </w:hyperlink>
      <w:r w:rsidR="007112E6">
        <w:rPr>
          <w:rFonts w:ascii="Segoe UI Semilight" w:hAnsi="Segoe UI Semilight" w:cs="Segoe UI Semilight"/>
          <w:color w:val="000000"/>
          <w:sz w:val="21"/>
          <w:szCs w:val="21"/>
        </w:rPr>
        <w:t xml:space="preserve"> and provide </w:t>
      </w:r>
      <w:proofErr w:type="spellStart"/>
      <w:r w:rsidR="007112E6">
        <w:rPr>
          <w:rFonts w:ascii="Segoe UI Semilight" w:hAnsi="Segoe UI Semilight" w:cs="Segoe UI Semilight"/>
          <w:color w:val="000000"/>
          <w:sz w:val="21"/>
          <w:szCs w:val="21"/>
        </w:rPr>
        <w:t>commvault</w:t>
      </w:r>
      <w:proofErr w:type="spellEnd"/>
      <w:r w:rsidR="007112E6">
        <w:rPr>
          <w:rFonts w:ascii="Segoe UI Semilight" w:hAnsi="Segoe UI Semilight" w:cs="Segoe UI Semilight"/>
          <w:color w:val="000000"/>
          <w:sz w:val="21"/>
          <w:szCs w:val="21"/>
        </w:rPr>
        <w:t xml:space="preserve"> account credentials.</w:t>
      </w:r>
    </w:p>
    <w:p w:rsidR="007112E6" w:rsidRDefault="007112E6" w:rsidP="007112E6">
      <w:pPr>
        <w:ind w:left="360"/>
        <w:rPr>
          <w:rFonts w:cstheme="minorHAnsi"/>
        </w:rPr>
      </w:pPr>
      <w:r>
        <w:rPr>
          <w:noProof/>
          <w:lang w:eastAsia="en-IN"/>
        </w:rPr>
        <w:drawing>
          <wp:inline distT="0" distB="0" distL="0" distR="0" wp14:anchorId="178F9053" wp14:editId="1263E74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7112E6" w:rsidRDefault="007112E6" w:rsidP="007112E6">
      <w:pPr>
        <w:ind w:left="360"/>
        <w:rPr>
          <w:rFonts w:cstheme="minorHAnsi"/>
        </w:rPr>
      </w:pPr>
    </w:p>
    <w:p w:rsidR="007112E6" w:rsidRPr="007112E6" w:rsidRDefault="000C3141" w:rsidP="007112E6">
      <w:pPr>
        <w:pStyle w:val="ListParagraph"/>
        <w:numPr>
          <w:ilvl w:val="0"/>
          <w:numId w:val="11"/>
        </w:numPr>
        <w:rPr>
          <w:rFonts w:cstheme="minorHAnsi"/>
        </w:rPr>
      </w:pPr>
      <w:r>
        <w:rPr>
          <w:rFonts w:cstheme="minorHAnsi"/>
        </w:rPr>
        <w:lastRenderedPageBreak/>
        <w:t>In the search tab, search for “Linux-x64”. A list of packages will appear. Select and download the package named “</w:t>
      </w:r>
      <w:r w:rsidR="007112E6">
        <w:rPr>
          <w:rFonts w:cstheme="minorHAnsi"/>
        </w:rPr>
        <w:t xml:space="preserve">V11-SP15 </w:t>
      </w:r>
      <w:proofErr w:type="spellStart"/>
      <w:r w:rsidR="007112E6">
        <w:rPr>
          <w:rFonts w:cstheme="minorHAnsi"/>
        </w:rPr>
        <w:t>linux</w:t>
      </w:r>
      <w:proofErr w:type="spellEnd"/>
      <w:r w:rsidR="007112E6">
        <w:rPr>
          <w:rFonts w:cstheme="minorHAnsi"/>
        </w:rPr>
        <w:t xml:space="preserve"> agent</w:t>
      </w:r>
      <w:r>
        <w:rPr>
          <w:rFonts w:cstheme="minorHAnsi"/>
        </w:rPr>
        <w:t>”</w:t>
      </w:r>
      <w:r w:rsidR="007112E6">
        <w:rPr>
          <w:rFonts w:cstheme="minorHAnsi"/>
        </w:rPr>
        <w:t xml:space="preserve">. </w:t>
      </w:r>
      <w:r>
        <w:rPr>
          <w:rFonts w:cstheme="minorHAnsi"/>
        </w:rPr>
        <w:t>“</w:t>
      </w:r>
      <w:r w:rsidR="007112E6">
        <w:rPr>
          <w:rFonts w:cstheme="minorHAnsi"/>
        </w:rPr>
        <w:t>linux_pkg.tar</w:t>
      </w:r>
      <w:r>
        <w:rPr>
          <w:rFonts w:cstheme="minorHAnsi"/>
        </w:rPr>
        <w:t xml:space="preserve">” </w:t>
      </w:r>
      <w:r w:rsidR="007112E6">
        <w:rPr>
          <w:rFonts w:cstheme="minorHAnsi"/>
        </w:rPr>
        <w:t xml:space="preserve">file </w:t>
      </w:r>
      <w:proofErr w:type="gramStart"/>
      <w:r w:rsidR="007112E6">
        <w:rPr>
          <w:rFonts w:cstheme="minorHAnsi"/>
        </w:rPr>
        <w:t>will be downloaded</w:t>
      </w:r>
      <w:proofErr w:type="gramEnd"/>
      <w:r w:rsidR="007112E6">
        <w:rPr>
          <w:rFonts w:cstheme="minorHAnsi"/>
        </w:rPr>
        <w:t>.</w:t>
      </w:r>
    </w:p>
    <w:p w:rsidR="00B46C0E" w:rsidRDefault="000C3141" w:rsidP="00B46C0E">
      <w:pPr>
        <w:ind w:left="360"/>
        <w:rPr>
          <w:rFonts w:cstheme="minorHAnsi"/>
        </w:rPr>
      </w:pPr>
      <w:r>
        <w:rPr>
          <w:noProof/>
          <w:lang w:eastAsia="en-IN"/>
        </w:rPr>
        <w:drawing>
          <wp:inline distT="0" distB="0" distL="0" distR="0" wp14:anchorId="16C8906F" wp14:editId="30D04C6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B46C0E" w:rsidRDefault="00B46C0E" w:rsidP="00B46C0E">
      <w:pPr>
        <w:ind w:left="360"/>
        <w:rPr>
          <w:rFonts w:cstheme="minorHAnsi"/>
        </w:rPr>
      </w:pPr>
    </w:p>
    <w:p w:rsidR="00B46C0E" w:rsidRDefault="00B46C0E" w:rsidP="00B46C0E">
      <w:pPr>
        <w:ind w:left="360"/>
        <w:rPr>
          <w:rFonts w:cstheme="minorHAnsi"/>
        </w:rPr>
      </w:pPr>
    </w:p>
    <w:p w:rsidR="00C72F76" w:rsidRPr="000F75BA" w:rsidRDefault="00E9645C" w:rsidP="000F75BA">
      <w:pPr>
        <w:pStyle w:val="ListParagraph"/>
        <w:numPr>
          <w:ilvl w:val="0"/>
          <w:numId w:val="11"/>
        </w:numPr>
        <w:rPr>
          <w:rFonts w:cstheme="minorHAnsi"/>
        </w:rPr>
      </w:pPr>
      <w:r w:rsidRPr="000F75BA">
        <w:rPr>
          <w:rFonts w:cstheme="minorHAnsi"/>
        </w:rPr>
        <w:t>Uploa</w:t>
      </w:r>
      <w:r w:rsidR="000F75BA" w:rsidRPr="000F75BA">
        <w:rPr>
          <w:rFonts w:cstheme="minorHAnsi"/>
        </w:rPr>
        <w:t xml:space="preserve">d the linux_pkg.tar file to a file </w:t>
      </w:r>
      <w:r w:rsidRPr="000F75BA">
        <w:rPr>
          <w:rFonts w:cstheme="minorHAnsi"/>
        </w:rPr>
        <w:t>repository</w:t>
      </w:r>
      <w:r w:rsidR="000F75BA" w:rsidRPr="000F75BA">
        <w:rPr>
          <w:rFonts w:cstheme="minorHAnsi"/>
        </w:rPr>
        <w:t xml:space="preserve">. Fetch the available scripts for </w:t>
      </w:r>
      <w:r w:rsidR="000F75BA">
        <w:rPr>
          <w:rFonts w:cstheme="minorHAnsi"/>
        </w:rPr>
        <w:t xml:space="preserve">installing client and agent (namely install_client.sh &amp; install_agent.py). For the scripts, Please refer the link </w:t>
      </w:r>
      <w:r w:rsidR="000F75BA" w:rsidRPr="000F75BA">
        <w:rPr>
          <w:rFonts w:cstheme="minorHAnsi"/>
        </w:rPr>
        <w:t>https://wwwin-github.cisco.com/CloudCenterSuite/Content-Factory/blob/master/Backup/Commvault/README.md</w:t>
      </w:r>
      <w:r w:rsidR="000F75BA">
        <w:rPr>
          <w:rFonts w:cstheme="minorHAnsi"/>
        </w:rPr>
        <w:t>.</w:t>
      </w:r>
    </w:p>
    <w:p w:rsidR="006B355E" w:rsidRPr="000F75BA" w:rsidRDefault="000F75BA" w:rsidP="006B355E">
      <w:pPr>
        <w:pStyle w:val="ListParagraph"/>
        <w:numPr>
          <w:ilvl w:val="0"/>
          <w:numId w:val="11"/>
        </w:numPr>
        <w:rPr>
          <w:rFonts w:cstheme="minorHAnsi"/>
        </w:rPr>
      </w:pPr>
      <w:r>
        <w:rPr>
          <w:rFonts w:cstheme="minorHAnsi"/>
        </w:rPr>
        <w:t xml:space="preserve">Place the available </w:t>
      </w:r>
      <w:r w:rsidR="00C72F76" w:rsidRPr="00C72F76">
        <w:rPr>
          <w:rFonts w:cstheme="minorHAnsi"/>
        </w:rPr>
        <w:t>Samp</w:t>
      </w:r>
      <w:r w:rsidR="00B24FE2">
        <w:rPr>
          <w:rFonts w:cstheme="minorHAnsi"/>
        </w:rPr>
        <w:t>le answer file (</w:t>
      </w:r>
      <w:r w:rsidR="00B24FE2" w:rsidRPr="00C72F76">
        <w:rPr>
          <w:rFonts w:cstheme="minorHAnsi"/>
        </w:rPr>
        <w:t>default-final.xml</w:t>
      </w:r>
      <w:r>
        <w:rPr>
          <w:rFonts w:cstheme="minorHAnsi"/>
        </w:rPr>
        <w:t xml:space="preserve">) in the file </w:t>
      </w:r>
      <w:r w:rsidR="00C72F76" w:rsidRPr="00C72F76">
        <w:rPr>
          <w:rFonts w:cstheme="minorHAnsi"/>
        </w:rPr>
        <w:t>repository</w:t>
      </w:r>
      <w:r w:rsidR="00B24FE2">
        <w:rPr>
          <w:rFonts w:cstheme="minorHAnsi"/>
        </w:rPr>
        <w:t xml:space="preserve">. </w:t>
      </w:r>
      <w:r w:rsidR="006B355E">
        <w:rPr>
          <w:rFonts w:cstheme="minorHAnsi"/>
        </w:rPr>
        <w:t xml:space="preserve">For the scripts, Please refer the link </w:t>
      </w:r>
      <w:r w:rsidR="006B355E" w:rsidRPr="000F75BA">
        <w:rPr>
          <w:rFonts w:cstheme="minorHAnsi"/>
        </w:rPr>
        <w:t>https://wwwin-github.cisco.com/CloudCenterSuite/Content-Factory/blob/master/Backup/Commvault/README.md</w:t>
      </w:r>
      <w:r w:rsidR="006B355E">
        <w:rPr>
          <w:rFonts w:cstheme="minorHAnsi"/>
        </w:rPr>
        <w:t>.</w:t>
      </w:r>
    </w:p>
    <w:p w:rsidR="00E8547A" w:rsidRPr="00FB5490" w:rsidRDefault="000F75BA" w:rsidP="00F615F1">
      <w:pPr>
        <w:pStyle w:val="ListParagraph"/>
        <w:numPr>
          <w:ilvl w:val="0"/>
          <w:numId w:val="11"/>
        </w:numPr>
        <w:spacing w:before="240"/>
        <w:rPr>
          <w:rFonts w:cstheme="minorHAnsi"/>
        </w:rPr>
      </w:pPr>
      <w:r>
        <w:rPr>
          <w:rFonts w:cstheme="minorHAnsi"/>
        </w:rPr>
        <w:t>The</w:t>
      </w:r>
      <w:r w:rsidR="00B24FE2">
        <w:rPr>
          <w:rFonts w:cstheme="minorHAnsi"/>
        </w:rPr>
        <w:t xml:space="preserve"> placeholder</w:t>
      </w:r>
      <w:r>
        <w:rPr>
          <w:rFonts w:cstheme="minorHAnsi"/>
        </w:rPr>
        <w:t xml:space="preserve">s in the sample answer file will be </w:t>
      </w:r>
      <w:r w:rsidR="00C72F76" w:rsidRPr="00C72F76">
        <w:rPr>
          <w:rFonts w:cstheme="minorHAnsi"/>
        </w:rPr>
        <w:t>replaced by actual value provided by user through CCM during deployment</w:t>
      </w:r>
      <w:r w:rsidR="00C72F76">
        <w:rPr>
          <w:rFonts w:cstheme="minorHAnsi"/>
        </w:rPr>
        <w:t>.</w:t>
      </w:r>
    </w:p>
    <w:sectPr w:rsidR="00E8547A" w:rsidRPr="00FB549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579FD"/>
    <w:multiLevelType w:val="hybridMultilevel"/>
    <w:tmpl w:val="4D6A53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E242AE"/>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1B0A1C"/>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8626A0"/>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7F16F97"/>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3753BFD"/>
    <w:multiLevelType w:val="hybridMultilevel"/>
    <w:tmpl w:val="202226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E3E0BE2"/>
    <w:multiLevelType w:val="hybridMultilevel"/>
    <w:tmpl w:val="23FA9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B146C7"/>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853294"/>
    <w:multiLevelType w:val="hybridMultilevel"/>
    <w:tmpl w:val="8E361F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B937FFE"/>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7E4977"/>
    <w:multiLevelType w:val="hybridMultilevel"/>
    <w:tmpl w:val="E5A6A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47C45FB"/>
    <w:multiLevelType w:val="hybridMultilevel"/>
    <w:tmpl w:val="09FA16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A85F5A"/>
    <w:multiLevelType w:val="hybridMultilevel"/>
    <w:tmpl w:val="E1F287AA"/>
    <w:lvl w:ilvl="0" w:tplc="0B02C3D6">
      <w:start w:val="1"/>
      <w:numFmt w:val="decimal"/>
      <w:lvlText w:val="%1."/>
      <w:lvlJc w:val="left"/>
      <w:pPr>
        <w:ind w:left="720" w:hanging="360"/>
      </w:pPr>
      <w:rPr>
        <w:rFonts w:asciiTheme="minorHAnsi" w:eastAsiaTheme="minorHAnsi" w:hAnsiTheme="minorHAnsi" w:cstheme="minorHAnsi"/>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E35129"/>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2778CC"/>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8E07306"/>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F5A6E9B"/>
    <w:multiLevelType w:val="hybridMultilevel"/>
    <w:tmpl w:val="46F0F4D2"/>
    <w:lvl w:ilvl="0" w:tplc="40AA4F4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6"/>
  </w:num>
  <w:num w:numId="3">
    <w:abstractNumId w:val="12"/>
  </w:num>
  <w:num w:numId="4">
    <w:abstractNumId w:val="2"/>
  </w:num>
  <w:num w:numId="5">
    <w:abstractNumId w:val="7"/>
  </w:num>
  <w:num w:numId="6">
    <w:abstractNumId w:val="4"/>
  </w:num>
  <w:num w:numId="7">
    <w:abstractNumId w:val="9"/>
  </w:num>
  <w:num w:numId="8">
    <w:abstractNumId w:val="3"/>
  </w:num>
  <w:num w:numId="9">
    <w:abstractNumId w:val="14"/>
  </w:num>
  <w:num w:numId="10">
    <w:abstractNumId w:val="10"/>
  </w:num>
  <w:num w:numId="11">
    <w:abstractNumId w:val="11"/>
  </w:num>
  <w:num w:numId="12">
    <w:abstractNumId w:val="1"/>
  </w:num>
  <w:num w:numId="13">
    <w:abstractNumId w:val="13"/>
  </w:num>
  <w:num w:numId="14">
    <w:abstractNumId w:val="6"/>
  </w:num>
  <w:num w:numId="15">
    <w:abstractNumId w:val="5"/>
  </w:num>
  <w:num w:numId="16">
    <w:abstractNumId w:val="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FFF"/>
    <w:rsid w:val="00014120"/>
    <w:rsid w:val="00016D82"/>
    <w:rsid w:val="00064020"/>
    <w:rsid w:val="000646EE"/>
    <w:rsid w:val="000C3141"/>
    <w:rsid w:val="000F4519"/>
    <w:rsid w:val="000F75BA"/>
    <w:rsid w:val="001B602C"/>
    <w:rsid w:val="001E6C3D"/>
    <w:rsid w:val="00246908"/>
    <w:rsid w:val="00256199"/>
    <w:rsid w:val="002D4024"/>
    <w:rsid w:val="0035661E"/>
    <w:rsid w:val="00375412"/>
    <w:rsid w:val="003A48D5"/>
    <w:rsid w:val="003B0F3B"/>
    <w:rsid w:val="0051137B"/>
    <w:rsid w:val="00576E09"/>
    <w:rsid w:val="00590686"/>
    <w:rsid w:val="0059584B"/>
    <w:rsid w:val="005E564E"/>
    <w:rsid w:val="006839EA"/>
    <w:rsid w:val="006B355E"/>
    <w:rsid w:val="006C4364"/>
    <w:rsid w:val="006E7751"/>
    <w:rsid w:val="007032C1"/>
    <w:rsid w:val="007112E6"/>
    <w:rsid w:val="007A34D3"/>
    <w:rsid w:val="007C3F49"/>
    <w:rsid w:val="008574D6"/>
    <w:rsid w:val="008A305D"/>
    <w:rsid w:val="008A3BCB"/>
    <w:rsid w:val="008B038C"/>
    <w:rsid w:val="008D03CA"/>
    <w:rsid w:val="008D1517"/>
    <w:rsid w:val="00924DE9"/>
    <w:rsid w:val="00963F46"/>
    <w:rsid w:val="00974B32"/>
    <w:rsid w:val="009945B1"/>
    <w:rsid w:val="009A0023"/>
    <w:rsid w:val="009B3F65"/>
    <w:rsid w:val="009F28FB"/>
    <w:rsid w:val="00A15BE7"/>
    <w:rsid w:val="00A22B09"/>
    <w:rsid w:val="00A70FFF"/>
    <w:rsid w:val="00A719F7"/>
    <w:rsid w:val="00A71B0B"/>
    <w:rsid w:val="00AB6F82"/>
    <w:rsid w:val="00B00331"/>
    <w:rsid w:val="00B24FE2"/>
    <w:rsid w:val="00B46C0E"/>
    <w:rsid w:val="00B927E5"/>
    <w:rsid w:val="00BA43B2"/>
    <w:rsid w:val="00BD3954"/>
    <w:rsid w:val="00BD3A57"/>
    <w:rsid w:val="00BF0AF3"/>
    <w:rsid w:val="00BF1A52"/>
    <w:rsid w:val="00C2682A"/>
    <w:rsid w:val="00C442E9"/>
    <w:rsid w:val="00C72F76"/>
    <w:rsid w:val="00CA2FDC"/>
    <w:rsid w:val="00CC70C0"/>
    <w:rsid w:val="00CF25DB"/>
    <w:rsid w:val="00D23126"/>
    <w:rsid w:val="00D2792A"/>
    <w:rsid w:val="00D40EFF"/>
    <w:rsid w:val="00D96F86"/>
    <w:rsid w:val="00DC43BB"/>
    <w:rsid w:val="00DC48E8"/>
    <w:rsid w:val="00E16BCC"/>
    <w:rsid w:val="00E22453"/>
    <w:rsid w:val="00E8547A"/>
    <w:rsid w:val="00E9645C"/>
    <w:rsid w:val="00EA1622"/>
    <w:rsid w:val="00F615F1"/>
    <w:rsid w:val="00F77334"/>
    <w:rsid w:val="00FB5490"/>
    <w:rsid w:val="00FE7B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6E5BB"/>
  <w15:chartTrackingRefBased/>
  <w15:docId w15:val="{D4746211-13AE-4782-9D38-6DED1C835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0F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0FFF"/>
    <w:pPr>
      <w:ind w:left="720"/>
      <w:contextualSpacing/>
    </w:pPr>
  </w:style>
  <w:style w:type="character" w:styleId="Hyperlink">
    <w:name w:val="Hyperlink"/>
    <w:basedOn w:val="DefaultParagraphFont"/>
    <w:uiPriority w:val="99"/>
    <w:unhideWhenUsed/>
    <w:rsid w:val="00A70FFF"/>
    <w:rPr>
      <w:color w:val="0000FF"/>
      <w:u w:val="single"/>
    </w:rPr>
  </w:style>
  <w:style w:type="paragraph" w:styleId="NormalWeb">
    <w:name w:val="Normal (Web)"/>
    <w:basedOn w:val="Normal"/>
    <w:uiPriority w:val="99"/>
    <w:semiHidden/>
    <w:unhideWhenUsed/>
    <w:rsid w:val="00E2245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14092">
      <w:bodyDiv w:val="1"/>
      <w:marLeft w:val="0"/>
      <w:marRight w:val="0"/>
      <w:marTop w:val="0"/>
      <w:marBottom w:val="0"/>
      <w:divBdr>
        <w:top w:val="none" w:sz="0" w:space="0" w:color="auto"/>
        <w:left w:val="none" w:sz="0" w:space="0" w:color="auto"/>
        <w:bottom w:val="none" w:sz="0" w:space="0" w:color="auto"/>
        <w:right w:val="none" w:sz="0" w:space="0" w:color="auto"/>
      </w:divBdr>
    </w:div>
    <w:div w:id="1858810872">
      <w:bodyDiv w:val="1"/>
      <w:marLeft w:val="0"/>
      <w:marRight w:val="0"/>
      <w:marTop w:val="0"/>
      <w:marBottom w:val="0"/>
      <w:divBdr>
        <w:top w:val="none" w:sz="0" w:space="0" w:color="auto"/>
        <w:left w:val="none" w:sz="0" w:space="0" w:color="auto"/>
        <w:bottom w:val="none" w:sz="0" w:space="0" w:color="auto"/>
        <w:right w:val="none" w:sz="0" w:space="0" w:color="auto"/>
      </w:divBdr>
      <w:divsChild>
        <w:div w:id="1670717508">
          <w:marLeft w:val="0"/>
          <w:marRight w:val="0"/>
          <w:marTop w:val="0"/>
          <w:marBottom w:val="0"/>
          <w:divBdr>
            <w:top w:val="none" w:sz="0" w:space="0" w:color="auto"/>
            <w:left w:val="none" w:sz="0" w:space="0" w:color="auto"/>
            <w:bottom w:val="none" w:sz="0" w:space="0" w:color="auto"/>
            <w:right w:val="none" w:sz="0" w:space="0" w:color="auto"/>
          </w:divBdr>
          <w:divsChild>
            <w:div w:id="620116295">
              <w:marLeft w:val="0"/>
              <w:marRight w:val="0"/>
              <w:marTop w:val="0"/>
              <w:marBottom w:val="0"/>
              <w:divBdr>
                <w:top w:val="none" w:sz="0" w:space="0" w:color="auto"/>
                <w:left w:val="none" w:sz="0" w:space="0" w:color="auto"/>
                <w:bottom w:val="none" w:sz="0" w:space="0" w:color="auto"/>
                <w:right w:val="none" w:sz="0" w:space="0" w:color="auto"/>
              </w:divBdr>
              <w:divsChild>
                <w:div w:id="1735930194">
                  <w:marLeft w:val="0"/>
                  <w:marRight w:val="0"/>
                  <w:marTop w:val="0"/>
                  <w:marBottom w:val="0"/>
                  <w:divBdr>
                    <w:top w:val="none" w:sz="0" w:space="0" w:color="auto"/>
                    <w:left w:val="none" w:sz="0" w:space="0" w:color="auto"/>
                    <w:bottom w:val="none" w:sz="0" w:space="0" w:color="auto"/>
                    <w:right w:val="none" w:sz="0" w:space="0" w:color="auto"/>
                  </w:divBdr>
                  <w:divsChild>
                    <w:div w:id="3998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192972">
          <w:marLeft w:val="0"/>
          <w:marRight w:val="0"/>
          <w:marTop w:val="0"/>
          <w:marBottom w:val="0"/>
          <w:divBdr>
            <w:top w:val="none" w:sz="0" w:space="0" w:color="auto"/>
            <w:left w:val="none" w:sz="0" w:space="0" w:color="auto"/>
            <w:bottom w:val="none" w:sz="0" w:space="0" w:color="auto"/>
            <w:right w:val="none" w:sz="0" w:space="0" w:color="auto"/>
          </w:divBdr>
          <w:divsChild>
            <w:div w:id="602885074">
              <w:marLeft w:val="0"/>
              <w:marRight w:val="0"/>
              <w:marTop w:val="0"/>
              <w:marBottom w:val="0"/>
              <w:divBdr>
                <w:top w:val="none" w:sz="0" w:space="0" w:color="auto"/>
                <w:left w:val="none" w:sz="0" w:space="0" w:color="auto"/>
                <w:bottom w:val="none" w:sz="0" w:space="0" w:color="auto"/>
                <w:right w:val="none" w:sz="0" w:space="0" w:color="auto"/>
              </w:divBdr>
              <w:divsChild>
                <w:div w:id="1107118439">
                  <w:marLeft w:val="0"/>
                  <w:marRight w:val="0"/>
                  <w:marTop w:val="0"/>
                  <w:marBottom w:val="0"/>
                  <w:divBdr>
                    <w:top w:val="none" w:sz="0" w:space="0" w:color="auto"/>
                    <w:left w:val="none" w:sz="0" w:space="0" w:color="auto"/>
                    <w:bottom w:val="none" w:sz="0" w:space="0" w:color="auto"/>
                    <w:right w:val="none" w:sz="0" w:space="0" w:color="auto"/>
                  </w:divBdr>
                  <w:divsChild>
                    <w:div w:id="144935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7" Type="http://schemas.openxmlformats.org/officeDocument/2006/relationships/hyperlink" Target="https://cloud.commvault.com/webconsole/login/index.jsp"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www.commvault.com/trials/commvault-data-platform"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cloud.commvault.com/webconsole/downloadcenter/dc.do" TargetMode="External"/><Relationship Id="rId8" Type="http://schemas.openxmlformats.org/officeDocument/2006/relationships/image" Target="media/image2.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23</Pages>
  <Words>1193</Words>
  <Characters>6801</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sathyajs</dc:creator>
  <cp:keywords/>
  <dc:description/>
  <cp:lastModifiedBy>Poornima Devi Neelamegam Sekar -X (pneelame - HCL TECHNOLOGIES LIMITED at Cisco)</cp:lastModifiedBy>
  <cp:revision>18</cp:revision>
  <dcterms:created xsi:type="dcterms:W3CDTF">2019-05-03T04:08:00Z</dcterms:created>
  <dcterms:modified xsi:type="dcterms:W3CDTF">2019-05-03T11:46:00Z</dcterms:modified>
</cp:coreProperties>
</file>